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1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737"/>
      </w:tblGrid>
      <w:tr w:rsidR="004A121A" w:rsidRPr="007E7822" w:rsidTr="006F383A">
        <w:trPr>
          <w:trHeight w:val="923"/>
          <w:tblCellSpacing w:w="0" w:type="dxa"/>
          <w:jc w:val="center"/>
        </w:trPr>
        <w:tc>
          <w:tcPr>
            <w:tcW w:w="0" w:type="auto"/>
            <w:vAlign w:val="center"/>
          </w:tcPr>
          <w:p w:rsidR="004A121A" w:rsidRPr="006C41D8" w:rsidRDefault="004A121A" w:rsidP="008725AE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6"/>
                <w:szCs w:val="26"/>
              </w:rPr>
            </w:pPr>
            <w:bookmarkStart w:id="0" w:name="_GoBack"/>
            <w:r w:rsidRPr="007E7822">
              <w:rPr>
                <w:rFonts w:ascii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关于举办</w:t>
            </w:r>
            <w:r w:rsidRPr="007E7822">
              <w:rPr>
                <w:rFonts w:ascii="宋体" w:hAnsi="宋体" w:cs="宋体"/>
                <w:b/>
                <w:bCs/>
                <w:color w:val="333333"/>
                <w:kern w:val="0"/>
                <w:sz w:val="26"/>
                <w:szCs w:val="26"/>
              </w:rPr>
              <w:t>2016</w:t>
            </w:r>
            <w:r w:rsidRPr="007E7822">
              <w:rPr>
                <w:rFonts w:ascii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年南京信息工程大学国际交流英语大赛的通知</w:t>
            </w:r>
            <w:bookmarkEnd w:id="0"/>
          </w:p>
        </w:tc>
      </w:tr>
    </w:tbl>
    <w:p w:rsidR="004A121A" w:rsidRPr="007E7822" w:rsidRDefault="004A121A" w:rsidP="006D67C8">
      <w:pPr>
        <w:tabs>
          <w:tab w:val="left" w:pos="4815"/>
        </w:tabs>
        <w:rPr>
          <w:rFonts w:ascii="宋体" w:hAnsi="宋体"/>
        </w:rPr>
      </w:pPr>
    </w:p>
    <w:p w:rsidR="004A121A" w:rsidRPr="007E7822" w:rsidRDefault="004A121A" w:rsidP="006D67C8">
      <w:pPr>
        <w:widowControl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7E7822">
        <w:rPr>
          <w:rFonts w:ascii="宋体" w:hAnsi="宋体" w:hint="eastAsia"/>
          <w:bCs/>
          <w:sz w:val="24"/>
          <w:szCs w:val="24"/>
        </w:rPr>
        <w:t>为了繁荣校园文化生活，</w:t>
      </w:r>
      <w:r w:rsidR="002417DD">
        <w:rPr>
          <w:rFonts w:ascii="宋体" w:hAnsi="宋体" w:hint="eastAsia"/>
          <w:bCs/>
          <w:sz w:val="24"/>
          <w:szCs w:val="24"/>
        </w:rPr>
        <w:t>营造良好的英语学习氛围</w:t>
      </w:r>
      <w:r w:rsidR="002417DD" w:rsidRPr="007E7822">
        <w:rPr>
          <w:rFonts w:ascii="宋体" w:hAnsi="宋体" w:hint="eastAsia"/>
          <w:bCs/>
          <w:sz w:val="24"/>
          <w:szCs w:val="24"/>
        </w:rPr>
        <w:t>，</w:t>
      </w:r>
      <w:r w:rsidRPr="007E7822">
        <w:rPr>
          <w:rFonts w:ascii="宋体" w:hAnsi="宋体" w:hint="eastAsia"/>
          <w:bCs/>
          <w:sz w:val="24"/>
          <w:szCs w:val="24"/>
        </w:rPr>
        <w:t>激发广大同学学习英语的积极性，提高运用英语进行国际交流的能力，我校拟举办</w:t>
      </w:r>
      <w:r w:rsidRPr="007E7822">
        <w:rPr>
          <w:rFonts w:ascii="宋体" w:hAnsi="宋体"/>
          <w:bCs/>
          <w:sz w:val="24"/>
          <w:szCs w:val="24"/>
        </w:rPr>
        <w:t>2016</w:t>
      </w:r>
      <w:r w:rsidRPr="007E7822">
        <w:rPr>
          <w:rFonts w:ascii="宋体" w:hAnsi="宋体" w:hint="eastAsia"/>
          <w:bCs/>
          <w:sz w:val="24"/>
          <w:szCs w:val="24"/>
        </w:rPr>
        <w:t>年“南京信息工程大学国际交流英语大赛”，具体安排如下：</w:t>
      </w:r>
    </w:p>
    <w:p w:rsidR="00EB400A" w:rsidRPr="007E7822" w:rsidRDefault="00EB400A" w:rsidP="006D67C8">
      <w:pPr>
        <w:widowControl/>
        <w:ind w:firstLineChars="200" w:firstLine="480"/>
        <w:jc w:val="left"/>
        <w:rPr>
          <w:rFonts w:ascii="宋体" w:hAnsi="宋体"/>
          <w:bCs/>
          <w:sz w:val="24"/>
          <w:szCs w:val="24"/>
        </w:rPr>
      </w:pPr>
    </w:p>
    <w:p w:rsidR="004A784E" w:rsidRDefault="004A784E" w:rsidP="006D67C8">
      <w:pPr>
        <w:widowControl/>
        <w:ind w:left="48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一、竞赛简介</w:t>
      </w:r>
    </w:p>
    <w:p w:rsidR="004A784E" w:rsidRPr="00A234BC" w:rsidRDefault="004A784E" w:rsidP="006D67C8">
      <w:pPr>
        <w:widowControl/>
        <w:ind w:firstLineChars="200" w:firstLine="480"/>
        <w:jc w:val="left"/>
        <w:rPr>
          <w:rFonts w:ascii="宋体" w:hAnsi="宋体"/>
          <w:bCs/>
          <w:sz w:val="24"/>
          <w:szCs w:val="24"/>
        </w:rPr>
      </w:pPr>
      <w:r w:rsidRPr="00A234BC">
        <w:rPr>
          <w:rFonts w:ascii="宋体" w:hAnsi="宋体" w:hint="eastAsia"/>
          <w:bCs/>
          <w:sz w:val="24"/>
          <w:szCs w:val="24"/>
        </w:rPr>
        <w:t>英语作为一门国际语言</w:t>
      </w:r>
      <w:r>
        <w:rPr>
          <w:rFonts w:ascii="宋体" w:hAnsi="宋体" w:hint="eastAsia"/>
          <w:bCs/>
          <w:sz w:val="24"/>
          <w:szCs w:val="24"/>
        </w:rPr>
        <w:t>，在</w:t>
      </w:r>
      <w:r w:rsidRPr="00A234BC">
        <w:rPr>
          <w:rFonts w:ascii="宋体" w:hAnsi="宋体" w:hint="eastAsia"/>
          <w:bCs/>
          <w:sz w:val="24"/>
          <w:szCs w:val="24"/>
        </w:rPr>
        <w:t>国际间交流与合作</w:t>
      </w:r>
      <w:r>
        <w:rPr>
          <w:rFonts w:ascii="宋体" w:hAnsi="宋体" w:hint="eastAsia"/>
          <w:bCs/>
          <w:sz w:val="24"/>
          <w:szCs w:val="24"/>
        </w:rPr>
        <w:t>中起着至关重要的作用。此次竞赛主要测评大学生在学术、商务、社会等各类国际交流活动中的英语综合应用能力，促进大学生全面提高英语技能和水平。</w:t>
      </w:r>
    </w:p>
    <w:p w:rsidR="004A784E" w:rsidRPr="004A784E" w:rsidRDefault="004A784E" w:rsidP="006D67C8">
      <w:pPr>
        <w:widowControl/>
        <w:ind w:firstLineChars="200" w:firstLine="48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4A121A" w:rsidRPr="00404913" w:rsidRDefault="004A784E" w:rsidP="006D67C8">
      <w:pPr>
        <w:widowControl/>
        <w:ind w:firstLineChars="200" w:firstLine="482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二</w:t>
      </w:r>
      <w:r w:rsidR="004A121A" w:rsidRPr="00404913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、参赛对象</w:t>
      </w:r>
    </w:p>
    <w:p w:rsidR="004A121A" w:rsidRPr="00404913" w:rsidRDefault="004A121A" w:rsidP="006D67C8">
      <w:pPr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404913">
        <w:rPr>
          <w:rFonts w:ascii="宋体" w:hAnsi="宋体" w:hint="eastAsia"/>
          <w:color w:val="000000"/>
          <w:sz w:val="24"/>
          <w:szCs w:val="24"/>
        </w:rPr>
        <w:t>全校所有</w:t>
      </w:r>
      <w:r w:rsidRPr="0040491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中国国籍在校注册的</w:t>
      </w:r>
      <w:r w:rsidRPr="00404913">
        <w:rPr>
          <w:rFonts w:ascii="宋体" w:hAnsi="宋体"/>
          <w:color w:val="000000"/>
          <w:sz w:val="24"/>
          <w:szCs w:val="24"/>
        </w:rPr>
        <w:t>2015</w:t>
      </w:r>
      <w:r w:rsidRPr="00404913">
        <w:rPr>
          <w:rFonts w:ascii="宋体" w:hAnsi="宋体" w:hint="eastAsia"/>
          <w:color w:val="000000"/>
          <w:sz w:val="24"/>
          <w:szCs w:val="24"/>
        </w:rPr>
        <w:t>级</w:t>
      </w:r>
      <w:r w:rsidRPr="0040491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本科</w:t>
      </w:r>
      <w:r w:rsidRPr="00404913">
        <w:rPr>
          <w:rFonts w:ascii="宋体" w:hAnsi="宋体" w:hint="eastAsia"/>
          <w:color w:val="000000"/>
          <w:sz w:val="24"/>
          <w:szCs w:val="24"/>
        </w:rPr>
        <w:t>非英语专业学生。</w:t>
      </w:r>
    </w:p>
    <w:p w:rsidR="004A121A" w:rsidRPr="00404913" w:rsidRDefault="004A121A" w:rsidP="006D67C8">
      <w:pPr>
        <w:ind w:firstLineChars="200" w:firstLine="482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4A121A" w:rsidRPr="00404913" w:rsidRDefault="004A784E" w:rsidP="006D67C8">
      <w:pPr>
        <w:ind w:firstLineChars="200" w:firstLine="482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三</w:t>
      </w:r>
      <w:r w:rsidR="004A121A" w:rsidRPr="00404913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、竞赛时间</w:t>
      </w:r>
    </w:p>
    <w:p w:rsidR="004A121A" w:rsidRPr="00404913" w:rsidRDefault="00594B64" w:rsidP="006D67C8">
      <w:pPr>
        <w:ind w:firstLineChars="200" w:firstLine="480"/>
        <w:rPr>
          <w:rFonts w:ascii="宋体" w:hAnsi="宋体"/>
          <w:sz w:val="24"/>
          <w:szCs w:val="24"/>
        </w:rPr>
      </w:pPr>
      <w:r w:rsidRPr="00404913">
        <w:rPr>
          <w:rFonts w:ascii="宋体" w:hAnsi="宋体" w:hint="eastAsia"/>
          <w:sz w:val="24"/>
          <w:szCs w:val="24"/>
        </w:rPr>
        <w:t>第一阶段：</w:t>
      </w:r>
      <w:r w:rsidR="004A121A" w:rsidRPr="00404913">
        <w:rPr>
          <w:rFonts w:ascii="宋体" w:hAnsi="宋体"/>
          <w:sz w:val="24"/>
          <w:szCs w:val="24"/>
        </w:rPr>
        <w:t>2016</w:t>
      </w:r>
      <w:r w:rsidR="004A121A" w:rsidRPr="00404913">
        <w:rPr>
          <w:rFonts w:ascii="宋体" w:hAnsi="宋体" w:hint="eastAsia"/>
          <w:sz w:val="24"/>
          <w:szCs w:val="24"/>
        </w:rPr>
        <w:t>年</w:t>
      </w:r>
      <w:r w:rsidR="004A121A" w:rsidRPr="00404913">
        <w:rPr>
          <w:rFonts w:ascii="宋体" w:hAnsi="宋体"/>
          <w:sz w:val="24"/>
          <w:szCs w:val="24"/>
        </w:rPr>
        <w:t>3</w:t>
      </w:r>
      <w:r w:rsidR="004A121A" w:rsidRPr="00404913">
        <w:rPr>
          <w:rFonts w:ascii="宋体" w:hAnsi="宋体" w:hint="eastAsia"/>
          <w:sz w:val="24"/>
          <w:szCs w:val="24"/>
        </w:rPr>
        <w:t>月</w:t>
      </w:r>
      <w:r w:rsidRPr="00404913">
        <w:rPr>
          <w:rFonts w:ascii="宋体" w:hAnsi="宋体" w:hint="eastAsia"/>
          <w:sz w:val="24"/>
          <w:szCs w:val="24"/>
        </w:rPr>
        <w:t>23日（星期三）</w:t>
      </w:r>
      <w:r w:rsidR="00A3702C" w:rsidRPr="00404913">
        <w:rPr>
          <w:rFonts w:ascii="宋体" w:hAnsi="宋体" w:hint="eastAsia"/>
          <w:sz w:val="24"/>
          <w:szCs w:val="24"/>
        </w:rPr>
        <w:t>下午</w:t>
      </w:r>
      <w:r w:rsidR="000B3250" w:rsidRPr="00404913">
        <w:rPr>
          <w:rFonts w:ascii="宋体" w:hAnsi="宋体" w:hint="eastAsia"/>
          <w:sz w:val="24"/>
          <w:szCs w:val="24"/>
        </w:rPr>
        <w:t xml:space="preserve">13:30 </w:t>
      </w:r>
      <w:r w:rsidR="000B3250" w:rsidRPr="00404913">
        <w:rPr>
          <w:rFonts w:ascii="宋体" w:hAnsi="宋体"/>
          <w:sz w:val="24"/>
          <w:szCs w:val="24"/>
        </w:rPr>
        <w:t>–</w:t>
      </w:r>
      <w:r w:rsidR="000B3250" w:rsidRPr="00404913">
        <w:rPr>
          <w:rFonts w:ascii="宋体" w:hAnsi="宋体" w:hint="eastAsia"/>
          <w:sz w:val="24"/>
          <w:szCs w:val="24"/>
        </w:rPr>
        <w:t xml:space="preserve"> 15:30</w:t>
      </w:r>
    </w:p>
    <w:p w:rsidR="000B3250" w:rsidRPr="00404913" w:rsidRDefault="00F17635" w:rsidP="006D67C8">
      <w:pPr>
        <w:ind w:firstLineChars="200" w:firstLine="480"/>
        <w:rPr>
          <w:rFonts w:ascii="宋体" w:hAnsi="宋体"/>
          <w:sz w:val="24"/>
          <w:szCs w:val="24"/>
        </w:rPr>
      </w:pPr>
      <w:r w:rsidRPr="00404913">
        <w:rPr>
          <w:rFonts w:ascii="宋体" w:hAnsi="宋体" w:hint="eastAsia"/>
          <w:sz w:val="24"/>
          <w:szCs w:val="24"/>
        </w:rPr>
        <w:t>第二阶段：2016年3月30日（星期三）下午</w:t>
      </w:r>
    </w:p>
    <w:p w:rsidR="004A121A" w:rsidRPr="00404913" w:rsidRDefault="004A121A" w:rsidP="006D67C8">
      <w:pPr>
        <w:widowControl/>
        <w:ind w:firstLine="44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4A121A" w:rsidRPr="00404913" w:rsidRDefault="004A784E" w:rsidP="006D67C8">
      <w:pPr>
        <w:widowControl/>
        <w:ind w:firstLine="44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四</w:t>
      </w:r>
      <w:r w:rsidR="004A121A" w:rsidRPr="00404913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、竞赛形式</w:t>
      </w:r>
    </w:p>
    <w:p w:rsidR="004A121A" w:rsidRPr="00404913" w:rsidRDefault="004A121A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/>
          <w:kern w:val="0"/>
          <w:sz w:val="24"/>
          <w:szCs w:val="24"/>
        </w:rPr>
        <w:t xml:space="preserve">1. </w:t>
      </w:r>
      <w:r w:rsidR="00B41D56">
        <w:rPr>
          <w:rFonts w:ascii="宋体" w:hAnsi="宋体" w:cs="宋体" w:hint="eastAsia"/>
          <w:kern w:val="0"/>
          <w:sz w:val="24"/>
          <w:szCs w:val="24"/>
        </w:rPr>
        <w:t>初赛：</w:t>
      </w:r>
      <w:r w:rsidRPr="00404913">
        <w:rPr>
          <w:rFonts w:ascii="宋体" w:hAnsi="宋体" w:cs="宋体" w:hint="eastAsia"/>
          <w:kern w:val="0"/>
          <w:sz w:val="24"/>
          <w:szCs w:val="24"/>
        </w:rPr>
        <w:t>笔试，包括听力、阅读、写作</w:t>
      </w:r>
      <w:r w:rsidR="00671B6E">
        <w:rPr>
          <w:rFonts w:ascii="宋体" w:hAnsi="宋体" w:cs="宋体" w:hint="eastAsia"/>
          <w:kern w:val="0"/>
          <w:sz w:val="24"/>
          <w:szCs w:val="24"/>
        </w:rPr>
        <w:t>三部分，每部分</w:t>
      </w:r>
      <w:r w:rsidR="006F2B48">
        <w:rPr>
          <w:rFonts w:ascii="宋体" w:hAnsi="宋体" w:cs="宋体" w:hint="eastAsia"/>
          <w:kern w:val="0"/>
          <w:sz w:val="24"/>
          <w:szCs w:val="24"/>
        </w:rPr>
        <w:t>40分</w:t>
      </w:r>
      <w:r w:rsidRPr="00404913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A121A" w:rsidRPr="00404913" w:rsidRDefault="004A121A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/>
          <w:kern w:val="0"/>
          <w:sz w:val="24"/>
          <w:szCs w:val="24"/>
        </w:rPr>
        <w:t xml:space="preserve">2. </w:t>
      </w:r>
      <w:r w:rsidR="00B41D56">
        <w:rPr>
          <w:rFonts w:ascii="宋体" w:hAnsi="宋体" w:cs="宋体" w:hint="eastAsia"/>
          <w:kern w:val="0"/>
          <w:sz w:val="24"/>
          <w:szCs w:val="24"/>
        </w:rPr>
        <w:t>复赛：</w:t>
      </w:r>
      <w:r w:rsidRPr="00404913">
        <w:rPr>
          <w:rFonts w:ascii="宋体" w:hAnsi="宋体" w:cs="宋体" w:hint="eastAsia"/>
          <w:kern w:val="0"/>
          <w:sz w:val="24"/>
          <w:szCs w:val="24"/>
        </w:rPr>
        <w:t>口试（经过第一阶段选拔出的学生才可参加），包括口语问答、口语展示和讨论环节。</w:t>
      </w:r>
    </w:p>
    <w:p w:rsidR="004A121A" w:rsidRPr="00404913" w:rsidRDefault="004A121A" w:rsidP="006D67C8">
      <w:pPr>
        <w:widowControl/>
        <w:ind w:firstLine="44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4A121A" w:rsidRPr="00404913" w:rsidRDefault="004A784E" w:rsidP="006D67C8">
      <w:pPr>
        <w:widowControl/>
        <w:ind w:firstLine="44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五</w:t>
      </w:r>
      <w:r w:rsidR="004A121A" w:rsidRPr="00404913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、奖项设置</w:t>
      </w:r>
    </w:p>
    <w:p w:rsidR="004A121A" w:rsidRPr="00404913" w:rsidRDefault="004A121A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 w:hint="eastAsia"/>
          <w:kern w:val="0"/>
          <w:sz w:val="24"/>
          <w:szCs w:val="24"/>
        </w:rPr>
        <w:t>竞赛设立四个奖项：</w:t>
      </w:r>
      <w:r w:rsidRPr="00404913">
        <w:rPr>
          <w:rFonts w:ascii="宋体" w:hAnsi="宋体" w:hint="eastAsia"/>
          <w:sz w:val="24"/>
          <w:szCs w:val="24"/>
        </w:rPr>
        <w:t>特等奖</w:t>
      </w:r>
      <w:r w:rsidR="00A3702C" w:rsidRPr="00404913">
        <w:rPr>
          <w:rFonts w:ascii="宋体" w:hAnsi="宋体" w:hint="eastAsia"/>
          <w:sz w:val="24"/>
          <w:szCs w:val="24"/>
        </w:rPr>
        <w:t>2名，</w:t>
      </w:r>
      <w:r w:rsidRPr="00404913">
        <w:rPr>
          <w:rFonts w:ascii="宋体" w:hAnsi="宋体" w:hint="eastAsia"/>
          <w:sz w:val="24"/>
          <w:szCs w:val="24"/>
        </w:rPr>
        <w:t>一</w:t>
      </w:r>
      <w:r w:rsidR="00A3702C" w:rsidRPr="00404913">
        <w:rPr>
          <w:rFonts w:ascii="宋体" w:hAnsi="宋体" w:hint="eastAsia"/>
          <w:sz w:val="24"/>
          <w:szCs w:val="24"/>
        </w:rPr>
        <w:t>等奖5名，</w:t>
      </w:r>
      <w:r w:rsidRPr="00404913">
        <w:rPr>
          <w:rFonts w:ascii="宋体" w:hAnsi="宋体" w:hint="eastAsia"/>
          <w:sz w:val="24"/>
          <w:szCs w:val="24"/>
        </w:rPr>
        <w:t>二</w:t>
      </w:r>
      <w:r w:rsidR="00A3702C" w:rsidRPr="00404913">
        <w:rPr>
          <w:rFonts w:ascii="宋体" w:hAnsi="宋体" w:hint="eastAsia"/>
          <w:sz w:val="24"/>
          <w:szCs w:val="24"/>
        </w:rPr>
        <w:t>等奖10名，</w:t>
      </w:r>
      <w:r w:rsidRPr="00404913">
        <w:rPr>
          <w:rFonts w:ascii="宋体" w:hAnsi="宋体" w:hint="eastAsia"/>
          <w:sz w:val="24"/>
          <w:szCs w:val="24"/>
        </w:rPr>
        <w:t>三等奖</w:t>
      </w:r>
      <w:r w:rsidR="00A3702C" w:rsidRPr="00404913">
        <w:rPr>
          <w:rFonts w:ascii="宋体" w:hAnsi="宋体" w:hint="eastAsia"/>
          <w:sz w:val="24"/>
          <w:szCs w:val="24"/>
        </w:rPr>
        <w:t>30名</w:t>
      </w:r>
      <w:r w:rsidRPr="00404913">
        <w:rPr>
          <w:rFonts w:ascii="宋体" w:hAnsi="宋体" w:hint="eastAsia"/>
          <w:sz w:val="24"/>
          <w:szCs w:val="24"/>
        </w:rPr>
        <w:t>。</w:t>
      </w:r>
    </w:p>
    <w:p w:rsidR="004A121A" w:rsidRPr="00404913" w:rsidRDefault="004A121A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2B74B5" w:rsidRPr="00404913" w:rsidRDefault="004A784E" w:rsidP="006D67C8">
      <w:pPr>
        <w:widowControl/>
        <w:ind w:firstLine="44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六</w:t>
      </w:r>
      <w:r w:rsidR="002B74B5" w:rsidRPr="00404913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、报名方式</w:t>
      </w:r>
    </w:p>
    <w:p w:rsidR="004A121A" w:rsidRPr="00404913" w:rsidRDefault="00313B0A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 w:hint="eastAsia"/>
          <w:kern w:val="0"/>
          <w:sz w:val="24"/>
          <w:szCs w:val="24"/>
        </w:rPr>
        <w:t>报名时间：2016年2月</w:t>
      </w:r>
      <w:r w:rsidR="004A784E">
        <w:rPr>
          <w:rFonts w:ascii="宋体" w:hAnsi="宋体" w:cs="宋体" w:hint="eastAsia"/>
          <w:kern w:val="0"/>
          <w:sz w:val="24"/>
          <w:szCs w:val="24"/>
        </w:rPr>
        <w:t>26</w:t>
      </w:r>
      <w:r w:rsidRPr="00404913">
        <w:rPr>
          <w:rFonts w:ascii="宋体" w:hAnsi="宋体" w:cs="宋体" w:hint="eastAsia"/>
          <w:kern w:val="0"/>
          <w:sz w:val="24"/>
          <w:szCs w:val="24"/>
        </w:rPr>
        <w:t>日—2016年3月</w:t>
      </w:r>
      <w:r w:rsidR="00406827" w:rsidRPr="00404913">
        <w:rPr>
          <w:rFonts w:ascii="宋体" w:hAnsi="宋体" w:cs="宋体" w:hint="eastAsia"/>
          <w:kern w:val="0"/>
          <w:sz w:val="24"/>
          <w:szCs w:val="24"/>
        </w:rPr>
        <w:t>13</w:t>
      </w:r>
      <w:r w:rsidRPr="00404913">
        <w:rPr>
          <w:rFonts w:ascii="宋体" w:hAnsi="宋体" w:cs="宋体" w:hint="eastAsia"/>
          <w:kern w:val="0"/>
          <w:sz w:val="24"/>
          <w:szCs w:val="24"/>
        </w:rPr>
        <w:t>日，</w:t>
      </w:r>
      <w:r w:rsidR="006C41D8" w:rsidRPr="00404913">
        <w:rPr>
          <w:rFonts w:hint="eastAsia"/>
          <w:sz w:val="24"/>
          <w:szCs w:val="24"/>
        </w:rPr>
        <w:t>参赛学生进入南京信息工程大学实践教学平台（点击学校主页上的“公共服务”中的“实践教学系统”即可进入，或点击教务处主页上的“实践系统”也可进入，具体网址为：</w:t>
      </w:r>
      <w:hyperlink r:id="rId8" w:history="1">
        <w:r w:rsidR="00F4639E" w:rsidRPr="00BE58F4">
          <w:rPr>
            <w:rStyle w:val="a8"/>
            <w:rFonts w:hint="eastAsia"/>
            <w:sz w:val="24"/>
            <w:szCs w:val="24"/>
          </w:rPr>
          <w:t>http://202.195.237.148/</w:t>
        </w:r>
      </w:hyperlink>
      <w:r w:rsidR="003367A3">
        <w:rPr>
          <w:rFonts w:hint="eastAsia"/>
          <w:sz w:val="24"/>
          <w:szCs w:val="24"/>
        </w:rPr>
        <w:t>，</w:t>
      </w:r>
      <w:r w:rsidR="00404913">
        <w:rPr>
          <w:rFonts w:hint="eastAsia"/>
          <w:sz w:val="24"/>
          <w:szCs w:val="24"/>
        </w:rPr>
        <w:t>点击“学科竞赛管理系统”登录（用户名和初始密码均为学号）→选择</w:t>
      </w:r>
      <w:r w:rsidR="006C41D8" w:rsidRPr="00404913">
        <w:rPr>
          <w:rFonts w:hint="eastAsia"/>
          <w:sz w:val="24"/>
          <w:szCs w:val="24"/>
        </w:rPr>
        <w:t>2016</w:t>
      </w:r>
      <w:r w:rsidR="006C41D8" w:rsidRPr="00404913">
        <w:rPr>
          <w:rFonts w:hint="eastAsia"/>
          <w:sz w:val="24"/>
          <w:szCs w:val="24"/>
        </w:rPr>
        <w:t>年“南京信息工程大学国际交流英语大赛”报名→填写联系方式等。</w:t>
      </w:r>
    </w:p>
    <w:p w:rsidR="00404913" w:rsidRPr="00404913" w:rsidRDefault="00404913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7D3269" w:rsidRPr="00404913" w:rsidRDefault="007D3269" w:rsidP="006D67C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 w:hint="eastAsia"/>
          <w:kern w:val="0"/>
          <w:sz w:val="24"/>
          <w:szCs w:val="24"/>
        </w:rPr>
        <w:t>竞赛联系人：李老师，58731360</w:t>
      </w:r>
    </w:p>
    <w:p w:rsidR="004A121A" w:rsidRPr="00404913" w:rsidRDefault="004A121A" w:rsidP="006D67C8">
      <w:pPr>
        <w:widowControl/>
        <w:ind w:firstLineChars="200" w:firstLine="480"/>
        <w:jc w:val="righ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 w:hint="eastAsia"/>
          <w:kern w:val="0"/>
          <w:sz w:val="24"/>
          <w:szCs w:val="24"/>
        </w:rPr>
        <w:t>教务处</w:t>
      </w:r>
      <w:r w:rsidR="00404913" w:rsidRPr="0040491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404913">
        <w:rPr>
          <w:rFonts w:ascii="宋体" w:hAnsi="宋体" w:cs="宋体" w:hint="eastAsia"/>
          <w:kern w:val="0"/>
          <w:sz w:val="24"/>
          <w:szCs w:val="24"/>
        </w:rPr>
        <w:t>语言文化学院</w:t>
      </w:r>
    </w:p>
    <w:p w:rsidR="004A121A" w:rsidRPr="00404913" w:rsidRDefault="004A121A" w:rsidP="006D67C8">
      <w:pPr>
        <w:widowControl/>
        <w:ind w:firstLineChars="200" w:firstLine="480"/>
        <w:jc w:val="right"/>
        <w:rPr>
          <w:rFonts w:ascii="宋体" w:hAnsi="宋体" w:cs="宋体"/>
          <w:kern w:val="0"/>
          <w:sz w:val="24"/>
          <w:szCs w:val="24"/>
        </w:rPr>
      </w:pPr>
      <w:r w:rsidRPr="00404913">
        <w:rPr>
          <w:rFonts w:ascii="宋体" w:hAnsi="宋体" w:cs="宋体"/>
          <w:kern w:val="0"/>
          <w:sz w:val="24"/>
          <w:szCs w:val="24"/>
        </w:rPr>
        <w:t>2016</w:t>
      </w:r>
      <w:r w:rsidRPr="00404913">
        <w:rPr>
          <w:rFonts w:ascii="宋体" w:hAnsi="宋体" w:cs="宋体" w:hint="eastAsia"/>
          <w:kern w:val="0"/>
          <w:sz w:val="24"/>
          <w:szCs w:val="24"/>
        </w:rPr>
        <w:t>年</w:t>
      </w:r>
      <w:r w:rsidRPr="00404913">
        <w:rPr>
          <w:rFonts w:ascii="宋体" w:hAnsi="宋体" w:cs="宋体"/>
          <w:kern w:val="0"/>
          <w:sz w:val="24"/>
          <w:szCs w:val="24"/>
        </w:rPr>
        <w:t>0</w:t>
      </w:r>
      <w:r w:rsidR="00406827" w:rsidRPr="00404913">
        <w:rPr>
          <w:rFonts w:ascii="宋体" w:hAnsi="宋体" w:cs="宋体" w:hint="eastAsia"/>
          <w:kern w:val="0"/>
          <w:sz w:val="24"/>
          <w:szCs w:val="24"/>
        </w:rPr>
        <w:t>2</w:t>
      </w:r>
      <w:r w:rsidRPr="00404913">
        <w:rPr>
          <w:rFonts w:ascii="宋体" w:hAnsi="宋体" w:cs="宋体" w:hint="eastAsia"/>
          <w:kern w:val="0"/>
          <w:sz w:val="24"/>
          <w:szCs w:val="24"/>
        </w:rPr>
        <w:t>月</w:t>
      </w:r>
      <w:r w:rsidR="004C225C">
        <w:rPr>
          <w:rFonts w:ascii="宋体" w:hAnsi="宋体" w:cs="宋体" w:hint="eastAsia"/>
          <w:kern w:val="0"/>
          <w:sz w:val="24"/>
          <w:szCs w:val="24"/>
        </w:rPr>
        <w:t>26</w:t>
      </w:r>
      <w:r w:rsidRPr="00404913">
        <w:rPr>
          <w:rFonts w:ascii="宋体" w:hAnsi="宋体" w:cs="宋体" w:hint="eastAsia"/>
          <w:kern w:val="0"/>
          <w:sz w:val="24"/>
          <w:szCs w:val="24"/>
        </w:rPr>
        <w:t>日</w:t>
      </w:r>
    </w:p>
    <w:sectPr w:rsidR="004A121A" w:rsidRPr="00404913" w:rsidSect="0078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8D" w:rsidRDefault="00005E8D" w:rsidP="006E5FF1">
      <w:r>
        <w:separator/>
      </w:r>
    </w:p>
  </w:endnote>
  <w:endnote w:type="continuationSeparator" w:id="0">
    <w:p w:rsidR="00005E8D" w:rsidRDefault="00005E8D" w:rsidP="006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8D" w:rsidRDefault="00005E8D" w:rsidP="006E5FF1">
      <w:r>
        <w:separator/>
      </w:r>
    </w:p>
  </w:footnote>
  <w:footnote w:type="continuationSeparator" w:id="0">
    <w:p w:rsidR="00005E8D" w:rsidRDefault="00005E8D" w:rsidP="006E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319"/>
    <w:multiLevelType w:val="hybridMultilevel"/>
    <w:tmpl w:val="26866460"/>
    <w:lvl w:ilvl="0" w:tplc="C28ACC5A">
      <w:start w:val="1"/>
      <w:numFmt w:val="japaneseCounting"/>
      <w:lvlText w:val="%1、"/>
      <w:lvlJc w:val="left"/>
      <w:pPr>
        <w:ind w:left="922" w:hanging="4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B61"/>
    <w:rsid w:val="00005E8D"/>
    <w:rsid w:val="00027ACF"/>
    <w:rsid w:val="000319EA"/>
    <w:rsid w:val="000669EB"/>
    <w:rsid w:val="00077F0E"/>
    <w:rsid w:val="00086C7E"/>
    <w:rsid w:val="00094E9F"/>
    <w:rsid w:val="000A56E7"/>
    <w:rsid w:val="000B3250"/>
    <w:rsid w:val="0011333D"/>
    <w:rsid w:val="00174B61"/>
    <w:rsid w:val="001E4AC4"/>
    <w:rsid w:val="002417DD"/>
    <w:rsid w:val="002B281B"/>
    <w:rsid w:val="002B74B5"/>
    <w:rsid w:val="002C04C3"/>
    <w:rsid w:val="002C4AEF"/>
    <w:rsid w:val="002E521D"/>
    <w:rsid w:val="00313B0A"/>
    <w:rsid w:val="003367A3"/>
    <w:rsid w:val="00360747"/>
    <w:rsid w:val="003A163B"/>
    <w:rsid w:val="00404913"/>
    <w:rsid w:val="00406827"/>
    <w:rsid w:val="00413125"/>
    <w:rsid w:val="00417566"/>
    <w:rsid w:val="00455C12"/>
    <w:rsid w:val="00486A9E"/>
    <w:rsid w:val="00491A6A"/>
    <w:rsid w:val="004A121A"/>
    <w:rsid w:val="004A784E"/>
    <w:rsid w:val="004C225C"/>
    <w:rsid w:val="004D59A4"/>
    <w:rsid w:val="00543EE7"/>
    <w:rsid w:val="005471FB"/>
    <w:rsid w:val="00563195"/>
    <w:rsid w:val="00594B64"/>
    <w:rsid w:val="005F0ACE"/>
    <w:rsid w:val="00602E6B"/>
    <w:rsid w:val="006556E7"/>
    <w:rsid w:val="00671B6E"/>
    <w:rsid w:val="00675899"/>
    <w:rsid w:val="00697C61"/>
    <w:rsid w:val="006C41D8"/>
    <w:rsid w:val="006D67C8"/>
    <w:rsid w:val="006E5FF1"/>
    <w:rsid w:val="006F2B48"/>
    <w:rsid w:val="006F383A"/>
    <w:rsid w:val="00722E5A"/>
    <w:rsid w:val="00785F3C"/>
    <w:rsid w:val="007D3269"/>
    <w:rsid w:val="007E7822"/>
    <w:rsid w:val="0086313B"/>
    <w:rsid w:val="008725AE"/>
    <w:rsid w:val="0088616E"/>
    <w:rsid w:val="00886CB6"/>
    <w:rsid w:val="00933C5E"/>
    <w:rsid w:val="00A34379"/>
    <w:rsid w:val="00A3702C"/>
    <w:rsid w:val="00A73D02"/>
    <w:rsid w:val="00AE06A7"/>
    <w:rsid w:val="00B140C1"/>
    <w:rsid w:val="00B36C6D"/>
    <w:rsid w:val="00B41D56"/>
    <w:rsid w:val="00B73DEB"/>
    <w:rsid w:val="00BB45DB"/>
    <w:rsid w:val="00BF2FEC"/>
    <w:rsid w:val="00C02A62"/>
    <w:rsid w:val="00C04BDB"/>
    <w:rsid w:val="00C94734"/>
    <w:rsid w:val="00D73DCC"/>
    <w:rsid w:val="00DC6183"/>
    <w:rsid w:val="00DE27A7"/>
    <w:rsid w:val="00EB400A"/>
    <w:rsid w:val="00F17635"/>
    <w:rsid w:val="00F321D1"/>
    <w:rsid w:val="00F45535"/>
    <w:rsid w:val="00F4639E"/>
    <w:rsid w:val="00F506DC"/>
    <w:rsid w:val="00F52D9C"/>
    <w:rsid w:val="00FA78FC"/>
    <w:rsid w:val="00FE3025"/>
    <w:rsid w:val="00F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473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94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C94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5">
    <w:name w:val="List Paragraph"/>
    <w:basedOn w:val="a"/>
    <w:uiPriority w:val="99"/>
    <w:qFormat/>
    <w:rsid w:val="002C4AEF"/>
    <w:pPr>
      <w:ind w:firstLineChars="200" w:firstLine="420"/>
    </w:pPr>
  </w:style>
  <w:style w:type="paragraph" w:styleId="a6">
    <w:name w:val="header"/>
    <w:basedOn w:val="a"/>
    <w:link w:val="Char"/>
    <w:uiPriority w:val="99"/>
    <w:rsid w:val="006E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6E5FF1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6E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6E5FF1"/>
    <w:rPr>
      <w:rFonts w:cs="Times New Roman"/>
      <w:sz w:val="18"/>
      <w:szCs w:val="18"/>
    </w:rPr>
  </w:style>
  <w:style w:type="character" w:styleId="a8">
    <w:name w:val="Hyperlink"/>
    <w:uiPriority w:val="99"/>
    <w:unhideWhenUsed/>
    <w:rsid w:val="007D3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47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474">
                  <w:marLeft w:val="0"/>
                  <w:marRight w:val="0"/>
                  <w:marTop w:val="0"/>
                  <w:marBottom w:val="0"/>
                  <w:divBdr>
                    <w:top w:val="single" w:sz="6" w:space="0" w:color="B0D8FF"/>
                    <w:left w:val="single" w:sz="6" w:space="0" w:color="B0D8FF"/>
                    <w:bottom w:val="single" w:sz="6" w:space="0" w:color="B0D8FF"/>
                    <w:right w:val="single" w:sz="6" w:space="0" w:color="B0D8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5.237.14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微软用户</cp:lastModifiedBy>
  <cp:revision>59</cp:revision>
  <dcterms:created xsi:type="dcterms:W3CDTF">2016-01-10T12:19:00Z</dcterms:created>
  <dcterms:modified xsi:type="dcterms:W3CDTF">2016-02-26T05:42:00Z</dcterms:modified>
</cp:coreProperties>
</file>