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95BD24">
      <w:pPr>
        <w:widowControl/>
        <w:spacing w:line="360" w:lineRule="exact"/>
        <w:rPr>
          <w:rFonts w:ascii="Times New Roman" w:hAnsi="Times New Roman" w:eastAsia="仿宋_GB2312" w:cs="Times New Roman"/>
          <w:sz w:val="24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附件2-1： </w:t>
      </w:r>
      <w:r>
        <w:rPr>
          <w:rFonts w:ascii="Times New Roman" w:hAnsi="Times New Roman" w:eastAsia="仿宋_GB2312" w:cs="Times New Roman"/>
          <w:sz w:val="24"/>
          <w:szCs w:val="28"/>
        </w:rPr>
        <w:t xml:space="preserve">   </w:t>
      </w:r>
    </w:p>
    <w:p w14:paraId="1B85E72C">
      <w:pPr>
        <w:widowControl/>
        <w:spacing w:line="360" w:lineRule="exact"/>
        <w:jc w:val="center"/>
        <w:rPr>
          <w:rFonts w:ascii="Times New Roman" w:hAnsi="Times New Roman" w:eastAsia="黑体" w:cs="Times New Roman"/>
          <w:b/>
          <w:bCs/>
          <w:sz w:val="36"/>
          <w:szCs w:val="36"/>
        </w:rPr>
      </w:pPr>
    </w:p>
    <w:p w14:paraId="7B023555">
      <w:pPr>
        <w:spacing w:line="48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南京信息工程大学202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年“优秀共青团员”申报表</w:t>
      </w:r>
    </w:p>
    <w:p w14:paraId="1EC5007B">
      <w:pPr>
        <w:spacing w:line="360" w:lineRule="exact"/>
        <w:jc w:val="center"/>
        <w:rPr>
          <w:rFonts w:ascii="Times New Roman" w:hAnsi="Times New Roman" w:cs="Times New Roman"/>
        </w:rPr>
      </w:pPr>
    </w:p>
    <w:tbl>
      <w:tblPr>
        <w:tblStyle w:val="4"/>
        <w:tblW w:w="9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1414"/>
        <w:gridCol w:w="1843"/>
        <w:gridCol w:w="1417"/>
        <w:gridCol w:w="1701"/>
        <w:gridCol w:w="1382"/>
      </w:tblGrid>
      <w:tr w14:paraId="6F0BD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444" w:type="dxa"/>
            <w:vAlign w:val="center"/>
          </w:tcPr>
          <w:p w14:paraId="06B0393E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姓   名</w:t>
            </w:r>
          </w:p>
        </w:tc>
        <w:tc>
          <w:tcPr>
            <w:tcW w:w="1414" w:type="dxa"/>
            <w:vAlign w:val="center"/>
          </w:tcPr>
          <w:p w14:paraId="3190A8BC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5A60A64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性   别</w:t>
            </w:r>
          </w:p>
        </w:tc>
        <w:tc>
          <w:tcPr>
            <w:tcW w:w="1417" w:type="dxa"/>
            <w:vAlign w:val="center"/>
          </w:tcPr>
          <w:p w14:paraId="1DE96CDB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F01CED3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籍   贯</w:t>
            </w:r>
          </w:p>
        </w:tc>
        <w:tc>
          <w:tcPr>
            <w:tcW w:w="1382" w:type="dxa"/>
            <w:vAlign w:val="center"/>
          </w:tcPr>
          <w:p w14:paraId="23683026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</w:p>
        </w:tc>
      </w:tr>
      <w:tr w14:paraId="35B4E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444" w:type="dxa"/>
            <w:vAlign w:val="center"/>
          </w:tcPr>
          <w:p w14:paraId="3549AE16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出生年月</w:t>
            </w:r>
          </w:p>
        </w:tc>
        <w:tc>
          <w:tcPr>
            <w:tcW w:w="1414" w:type="dxa"/>
            <w:vAlign w:val="center"/>
          </w:tcPr>
          <w:p w14:paraId="66A851F0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25C5D1F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民   族</w:t>
            </w:r>
          </w:p>
        </w:tc>
        <w:tc>
          <w:tcPr>
            <w:tcW w:w="1417" w:type="dxa"/>
            <w:vAlign w:val="center"/>
          </w:tcPr>
          <w:p w14:paraId="0C6D4E8C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86B13FE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政治面貌</w:t>
            </w:r>
          </w:p>
        </w:tc>
        <w:tc>
          <w:tcPr>
            <w:tcW w:w="1382" w:type="dxa"/>
            <w:vAlign w:val="center"/>
          </w:tcPr>
          <w:p w14:paraId="1EEAEDE3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</w:p>
        </w:tc>
      </w:tr>
      <w:tr w14:paraId="41967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44" w:type="dxa"/>
            <w:vAlign w:val="center"/>
          </w:tcPr>
          <w:p w14:paraId="77D6FBA8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学   院</w:t>
            </w:r>
          </w:p>
        </w:tc>
        <w:tc>
          <w:tcPr>
            <w:tcW w:w="1414" w:type="dxa"/>
            <w:vAlign w:val="center"/>
          </w:tcPr>
          <w:p w14:paraId="0D814708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38EC012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年级/班级</w:t>
            </w:r>
          </w:p>
        </w:tc>
        <w:tc>
          <w:tcPr>
            <w:tcW w:w="1417" w:type="dxa"/>
            <w:vAlign w:val="center"/>
          </w:tcPr>
          <w:p w14:paraId="066B34EE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9DA3F63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上一学年综测排名/专业总人数</w:t>
            </w:r>
          </w:p>
        </w:tc>
        <w:tc>
          <w:tcPr>
            <w:tcW w:w="1382" w:type="dxa"/>
            <w:vAlign w:val="center"/>
          </w:tcPr>
          <w:p w14:paraId="24BEAA42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</w:p>
        </w:tc>
      </w:tr>
      <w:tr w14:paraId="580D1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444" w:type="dxa"/>
            <w:vAlign w:val="center"/>
          </w:tcPr>
          <w:p w14:paraId="43A15E65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  <w:lang w:val="en-US" w:eastAsia="zh-CN"/>
              </w:rPr>
              <w:t>入团时间</w:t>
            </w:r>
          </w:p>
        </w:tc>
        <w:tc>
          <w:tcPr>
            <w:tcW w:w="4674" w:type="dxa"/>
            <w:gridSpan w:val="3"/>
            <w:vAlign w:val="center"/>
          </w:tcPr>
          <w:p w14:paraId="78625D5F"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0A4F36E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现任职务</w:t>
            </w:r>
          </w:p>
        </w:tc>
        <w:tc>
          <w:tcPr>
            <w:tcW w:w="1382" w:type="dxa"/>
            <w:vAlign w:val="center"/>
          </w:tcPr>
          <w:p w14:paraId="031BAEC9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</w:p>
        </w:tc>
      </w:tr>
      <w:tr w14:paraId="5BCB7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1444" w:type="dxa"/>
            <w:vAlign w:val="center"/>
          </w:tcPr>
          <w:p w14:paraId="093F2877">
            <w:pPr>
              <w:spacing w:line="360" w:lineRule="exact"/>
              <w:jc w:val="center"/>
              <w:rPr>
                <w:rFonts w:hint="default" w:ascii="微软雅黑" w:hAnsi="微软雅黑" w:eastAsia="微软雅黑" w:cs="微软雅黑"/>
                <w:sz w:val="24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  <w:lang w:val="en-US" w:eastAsia="zh-CN"/>
              </w:rPr>
              <w:t>注册志愿者时间</w:t>
            </w:r>
          </w:p>
        </w:tc>
        <w:tc>
          <w:tcPr>
            <w:tcW w:w="1414" w:type="dxa"/>
            <w:vAlign w:val="center"/>
          </w:tcPr>
          <w:p w14:paraId="57002529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A245F0D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  <w:lang w:val="en-US" w:eastAsia="zh-CN"/>
              </w:rPr>
              <w:t>2024学年所获志愿者时长</w:t>
            </w:r>
          </w:p>
        </w:tc>
        <w:tc>
          <w:tcPr>
            <w:tcW w:w="1417" w:type="dxa"/>
            <w:vAlign w:val="center"/>
          </w:tcPr>
          <w:p w14:paraId="72F37C3A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B9E7E1F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PU学时/思想引领类P</w:t>
            </w:r>
            <w:r>
              <w:rPr>
                <w:rFonts w:ascii="微软雅黑" w:hAnsi="微软雅黑" w:eastAsia="微软雅黑" w:cs="微软雅黑"/>
                <w:sz w:val="24"/>
                <w:szCs w:val="28"/>
              </w:rPr>
              <w:t>U</w:t>
            </w:r>
          </w:p>
        </w:tc>
        <w:tc>
          <w:tcPr>
            <w:tcW w:w="1382" w:type="dxa"/>
            <w:vAlign w:val="center"/>
          </w:tcPr>
          <w:p w14:paraId="4A593823">
            <w:pPr>
              <w:spacing w:line="360" w:lineRule="exact"/>
              <w:jc w:val="center"/>
              <w:rPr>
                <w:rFonts w:ascii="Times New Roman" w:hAnsi="Times New Roman" w:eastAsia="微软雅黑" w:cs="Times New Roman"/>
                <w:sz w:val="24"/>
                <w:szCs w:val="28"/>
              </w:rPr>
            </w:pPr>
            <w:r>
              <w:rPr>
                <w:rFonts w:ascii="Times New Roman" w:hAnsi="Times New Roman" w:eastAsia="微软雅黑" w:cs="Times New Roman"/>
                <w:color w:val="FF0000"/>
                <w:sz w:val="24"/>
                <w:szCs w:val="28"/>
              </w:rPr>
              <w:t>150/40</w:t>
            </w:r>
          </w:p>
        </w:tc>
      </w:tr>
      <w:tr w14:paraId="7F91D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4" w:hRule="atLeast"/>
          <w:jc w:val="center"/>
        </w:trPr>
        <w:tc>
          <w:tcPr>
            <w:tcW w:w="1444" w:type="dxa"/>
            <w:vAlign w:val="center"/>
          </w:tcPr>
          <w:p w14:paraId="28C07134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2</w:t>
            </w:r>
            <w:r>
              <w:rPr>
                <w:rFonts w:ascii="微软雅黑" w:hAnsi="微软雅黑" w:eastAsia="微软雅黑" w:cs="微软雅黑"/>
                <w:sz w:val="24"/>
                <w:szCs w:val="28"/>
              </w:rPr>
              <w:t>02</w:t>
            </w:r>
            <w:r>
              <w:rPr>
                <w:rFonts w:hint="eastAsia" w:ascii="微软雅黑" w:hAnsi="微软雅黑" w:eastAsia="微软雅黑" w:cs="微软雅黑"/>
                <w:sz w:val="24"/>
                <w:szCs w:val="28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年度获奖励情况</w:t>
            </w:r>
          </w:p>
        </w:tc>
        <w:tc>
          <w:tcPr>
            <w:tcW w:w="7757" w:type="dxa"/>
            <w:gridSpan w:val="5"/>
          </w:tcPr>
          <w:p w14:paraId="79C3B207">
            <w:pPr>
              <w:spacing w:line="360" w:lineRule="exact"/>
              <w:rPr>
                <w:rFonts w:ascii="仿宋" w:hAnsi="仿宋" w:eastAsia="仿宋" w:cs="仿宋"/>
                <w:color w:val="FF000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8"/>
              </w:rPr>
              <w:t>按级别依次填写</w:t>
            </w:r>
          </w:p>
          <w:p w14:paraId="6391A416">
            <w:pPr>
              <w:spacing w:line="360" w:lineRule="exact"/>
              <w:rPr>
                <w:rFonts w:ascii="仿宋" w:hAnsi="仿宋" w:eastAsia="仿宋" w:cs="仿宋"/>
                <w:b/>
                <w:color w:val="FF000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z w:val="24"/>
                <w:szCs w:val="28"/>
              </w:rPr>
              <w:t>国家级：</w:t>
            </w:r>
          </w:p>
          <w:p w14:paraId="6550CF69">
            <w:pPr>
              <w:spacing w:line="360" w:lineRule="exact"/>
              <w:rPr>
                <w:rFonts w:ascii="仿宋" w:hAnsi="仿宋" w:eastAsia="仿宋" w:cs="仿宋"/>
                <w:color w:val="FF000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8"/>
              </w:rPr>
              <w:t>1.</w:t>
            </w:r>
            <w:r>
              <w:rPr>
                <w:rFonts w:ascii="仿宋" w:hAnsi="仿宋" w:eastAsia="仿宋" w:cs="仿宋"/>
                <w:color w:val="FF0000"/>
                <w:sz w:val="24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8"/>
              </w:rPr>
              <w:t>年x</w:t>
            </w:r>
            <w:r>
              <w:rPr>
                <w:rFonts w:ascii="仿宋" w:hAnsi="仿宋" w:eastAsia="仿宋" w:cs="仿宋"/>
                <w:color w:val="FF0000"/>
                <w:sz w:val="24"/>
                <w:szCs w:val="28"/>
              </w:rPr>
              <w:t>x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8"/>
              </w:rPr>
              <w:t>月 奖项名称，颁奖单位</w:t>
            </w:r>
          </w:p>
          <w:p w14:paraId="6831CCCE">
            <w:pPr>
              <w:spacing w:line="360" w:lineRule="exact"/>
              <w:rPr>
                <w:rFonts w:ascii="仿宋" w:hAnsi="仿宋" w:eastAsia="仿宋" w:cs="仿宋"/>
                <w:color w:val="FF000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8"/>
              </w:rPr>
              <w:t>2</w:t>
            </w:r>
            <w:r>
              <w:rPr>
                <w:rFonts w:ascii="仿宋" w:hAnsi="仿宋" w:eastAsia="仿宋" w:cs="仿宋"/>
                <w:color w:val="FF0000"/>
                <w:sz w:val="24"/>
                <w:szCs w:val="28"/>
              </w:rPr>
              <w:t>.</w:t>
            </w:r>
          </w:p>
          <w:p w14:paraId="598AD69F">
            <w:pPr>
              <w:spacing w:line="360" w:lineRule="exact"/>
              <w:rPr>
                <w:rFonts w:ascii="仿宋" w:hAnsi="仿宋" w:eastAsia="仿宋" w:cs="仿宋"/>
                <w:b/>
                <w:color w:val="FF000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z w:val="24"/>
                <w:szCs w:val="28"/>
              </w:rPr>
              <w:t>省级：</w:t>
            </w:r>
          </w:p>
          <w:p w14:paraId="3E587F28">
            <w:pPr>
              <w:spacing w:line="360" w:lineRule="exact"/>
              <w:rPr>
                <w:rFonts w:ascii="仿宋" w:hAnsi="仿宋" w:eastAsia="仿宋" w:cs="仿宋"/>
                <w:color w:val="FF000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8"/>
              </w:rPr>
              <w:t>1.</w:t>
            </w:r>
            <w:r>
              <w:rPr>
                <w:rFonts w:ascii="仿宋" w:hAnsi="仿宋" w:eastAsia="仿宋" w:cs="仿宋"/>
                <w:color w:val="FF0000"/>
                <w:sz w:val="24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8"/>
              </w:rPr>
              <w:t>年x</w:t>
            </w:r>
            <w:r>
              <w:rPr>
                <w:rFonts w:ascii="仿宋" w:hAnsi="仿宋" w:eastAsia="仿宋" w:cs="仿宋"/>
                <w:color w:val="FF0000"/>
                <w:sz w:val="24"/>
                <w:szCs w:val="28"/>
              </w:rPr>
              <w:t>x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8"/>
              </w:rPr>
              <w:t>月 奖项名称，颁奖单位</w:t>
            </w:r>
          </w:p>
          <w:p w14:paraId="641302DC">
            <w:pPr>
              <w:spacing w:line="360" w:lineRule="exact"/>
              <w:rPr>
                <w:rFonts w:ascii="仿宋" w:hAnsi="仿宋" w:eastAsia="仿宋" w:cs="仿宋"/>
                <w:color w:val="FF000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8"/>
              </w:rPr>
              <w:t>2</w:t>
            </w:r>
            <w:r>
              <w:rPr>
                <w:rFonts w:ascii="仿宋" w:hAnsi="仿宋" w:eastAsia="仿宋" w:cs="仿宋"/>
                <w:color w:val="FF0000"/>
                <w:sz w:val="24"/>
                <w:szCs w:val="28"/>
              </w:rPr>
              <w:t>.</w:t>
            </w:r>
          </w:p>
          <w:p w14:paraId="4861B040">
            <w:pPr>
              <w:spacing w:line="360" w:lineRule="exact"/>
              <w:rPr>
                <w:rFonts w:ascii="仿宋" w:hAnsi="仿宋" w:eastAsia="仿宋" w:cs="仿宋"/>
                <w:b/>
                <w:color w:val="FF000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z w:val="24"/>
                <w:szCs w:val="28"/>
              </w:rPr>
              <w:t>校级：</w:t>
            </w:r>
          </w:p>
          <w:p w14:paraId="66B36A87">
            <w:pPr>
              <w:spacing w:line="360" w:lineRule="exact"/>
              <w:rPr>
                <w:rFonts w:ascii="仿宋" w:hAnsi="仿宋" w:eastAsia="仿宋" w:cs="仿宋"/>
                <w:color w:val="FF000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8"/>
              </w:rPr>
              <w:t>1.</w:t>
            </w:r>
            <w:r>
              <w:rPr>
                <w:rFonts w:ascii="仿宋" w:hAnsi="仿宋" w:eastAsia="仿宋" w:cs="仿宋"/>
                <w:color w:val="FF0000"/>
                <w:sz w:val="24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8"/>
              </w:rPr>
              <w:t>年x</w:t>
            </w:r>
            <w:r>
              <w:rPr>
                <w:rFonts w:ascii="仿宋" w:hAnsi="仿宋" w:eastAsia="仿宋" w:cs="仿宋"/>
                <w:color w:val="FF0000"/>
                <w:sz w:val="24"/>
                <w:szCs w:val="28"/>
              </w:rPr>
              <w:t>x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8"/>
              </w:rPr>
              <w:t>月 奖项名称，颁奖单位</w:t>
            </w:r>
          </w:p>
          <w:p w14:paraId="0C0AB0BC">
            <w:pPr>
              <w:spacing w:line="360" w:lineRule="exact"/>
              <w:rPr>
                <w:rFonts w:ascii="仿宋" w:hAnsi="仿宋" w:eastAsia="仿宋" w:cs="仿宋"/>
                <w:color w:val="FF000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8"/>
              </w:rPr>
              <w:t>2.</w:t>
            </w:r>
          </w:p>
          <w:p w14:paraId="112AE129">
            <w:pPr>
              <w:spacing w:line="360" w:lineRule="exact"/>
              <w:rPr>
                <w:rFonts w:ascii="仿宋" w:hAnsi="仿宋" w:eastAsia="仿宋" w:cs="仿宋"/>
                <w:color w:val="FF000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8"/>
              </w:rPr>
              <w:t>3.</w:t>
            </w:r>
          </w:p>
          <w:p w14:paraId="350C9299">
            <w:pPr>
              <w:spacing w:line="360" w:lineRule="exact"/>
              <w:rPr>
                <w:rFonts w:ascii="仿宋" w:hAnsi="仿宋" w:eastAsia="仿宋" w:cs="仿宋"/>
                <w:color w:val="FF000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8"/>
              </w:rPr>
              <w:t>……</w:t>
            </w:r>
          </w:p>
          <w:p w14:paraId="3E60D3F8">
            <w:pPr>
              <w:spacing w:line="360" w:lineRule="exact"/>
              <w:rPr>
                <w:rFonts w:ascii="仿宋" w:hAnsi="仿宋" w:eastAsia="仿宋" w:cs="仿宋"/>
                <w:sz w:val="24"/>
                <w:szCs w:val="28"/>
              </w:rPr>
            </w:pPr>
          </w:p>
          <w:p w14:paraId="23B0A983">
            <w:pPr>
              <w:spacing w:line="360" w:lineRule="exact"/>
              <w:rPr>
                <w:rFonts w:ascii="仿宋" w:hAnsi="仿宋" w:eastAsia="仿宋" w:cs="仿宋"/>
                <w:sz w:val="24"/>
                <w:szCs w:val="28"/>
              </w:rPr>
            </w:pPr>
          </w:p>
          <w:p w14:paraId="4B63C6F4">
            <w:pPr>
              <w:spacing w:line="360" w:lineRule="exact"/>
              <w:rPr>
                <w:rFonts w:ascii="仿宋" w:hAnsi="仿宋" w:eastAsia="仿宋" w:cs="仿宋"/>
                <w:sz w:val="24"/>
                <w:szCs w:val="28"/>
              </w:rPr>
            </w:pPr>
          </w:p>
          <w:p w14:paraId="4DD4599A">
            <w:pPr>
              <w:spacing w:line="360" w:lineRule="exact"/>
              <w:rPr>
                <w:rFonts w:ascii="仿宋" w:hAnsi="仿宋" w:eastAsia="仿宋" w:cs="仿宋"/>
                <w:sz w:val="24"/>
                <w:szCs w:val="28"/>
              </w:rPr>
            </w:pPr>
          </w:p>
          <w:p w14:paraId="667E566A">
            <w:pPr>
              <w:spacing w:line="360" w:lineRule="exact"/>
              <w:rPr>
                <w:rFonts w:ascii="仿宋" w:hAnsi="仿宋" w:eastAsia="仿宋" w:cs="仿宋"/>
                <w:sz w:val="24"/>
                <w:szCs w:val="28"/>
              </w:rPr>
            </w:pPr>
          </w:p>
          <w:p w14:paraId="17C608D0">
            <w:pPr>
              <w:spacing w:line="360" w:lineRule="exact"/>
              <w:rPr>
                <w:rFonts w:ascii="仿宋" w:hAnsi="仿宋" w:eastAsia="仿宋" w:cs="仿宋"/>
                <w:sz w:val="24"/>
                <w:szCs w:val="28"/>
              </w:rPr>
            </w:pPr>
          </w:p>
          <w:p w14:paraId="234CC10C">
            <w:pPr>
              <w:spacing w:line="360" w:lineRule="exact"/>
              <w:rPr>
                <w:rFonts w:ascii="仿宋" w:hAnsi="仿宋" w:eastAsia="仿宋" w:cs="仿宋"/>
                <w:sz w:val="24"/>
                <w:szCs w:val="28"/>
              </w:rPr>
            </w:pPr>
          </w:p>
          <w:p w14:paraId="5296A6A6">
            <w:pPr>
              <w:spacing w:line="360" w:lineRule="exact"/>
              <w:rPr>
                <w:rFonts w:ascii="仿宋" w:hAnsi="仿宋" w:eastAsia="仿宋" w:cs="仿宋"/>
                <w:sz w:val="24"/>
                <w:szCs w:val="28"/>
              </w:rPr>
            </w:pPr>
          </w:p>
          <w:p w14:paraId="78841E78">
            <w:pPr>
              <w:spacing w:line="360" w:lineRule="exact"/>
              <w:rPr>
                <w:rFonts w:ascii="仿宋" w:hAnsi="仿宋" w:eastAsia="仿宋" w:cs="仿宋"/>
                <w:sz w:val="24"/>
                <w:szCs w:val="28"/>
              </w:rPr>
            </w:pPr>
          </w:p>
        </w:tc>
      </w:tr>
      <w:tr w14:paraId="23F2C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  <w:jc w:val="center"/>
        </w:trPr>
        <w:tc>
          <w:tcPr>
            <w:tcW w:w="1444" w:type="dxa"/>
            <w:vAlign w:val="center"/>
          </w:tcPr>
          <w:p w14:paraId="1A148658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申报理由</w:t>
            </w:r>
          </w:p>
        </w:tc>
        <w:tc>
          <w:tcPr>
            <w:tcW w:w="7757" w:type="dxa"/>
            <w:gridSpan w:val="5"/>
          </w:tcPr>
          <w:p w14:paraId="2072A8D3">
            <w:pPr>
              <w:spacing w:line="360" w:lineRule="exact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围绕参评条件，突出重点，限300字</w:t>
            </w:r>
          </w:p>
          <w:p w14:paraId="69C36BBC">
            <w:pPr>
              <w:spacing w:line="360" w:lineRule="exact"/>
              <w:rPr>
                <w:rFonts w:ascii="仿宋" w:hAnsi="仿宋" w:eastAsia="仿宋" w:cs="仿宋"/>
                <w:sz w:val="24"/>
                <w:szCs w:val="28"/>
              </w:rPr>
            </w:pPr>
          </w:p>
          <w:p w14:paraId="0908F746">
            <w:pPr>
              <w:spacing w:line="360" w:lineRule="exact"/>
              <w:rPr>
                <w:rFonts w:ascii="仿宋" w:hAnsi="仿宋" w:eastAsia="仿宋" w:cs="仿宋"/>
                <w:sz w:val="24"/>
                <w:szCs w:val="28"/>
              </w:rPr>
            </w:pPr>
          </w:p>
          <w:p w14:paraId="3802E217">
            <w:pPr>
              <w:spacing w:line="360" w:lineRule="exact"/>
              <w:rPr>
                <w:rFonts w:ascii="仿宋" w:hAnsi="仿宋" w:eastAsia="仿宋" w:cs="仿宋"/>
                <w:sz w:val="24"/>
                <w:szCs w:val="28"/>
              </w:rPr>
            </w:pPr>
          </w:p>
          <w:p w14:paraId="61A865E5">
            <w:pPr>
              <w:spacing w:line="360" w:lineRule="exact"/>
              <w:rPr>
                <w:rFonts w:ascii="仿宋" w:hAnsi="仿宋" w:eastAsia="仿宋" w:cs="仿宋"/>
                <w:sz w:val="24"/>
                <w:szCs w:val="28"/>
              </w:rPr>
            </w:pPr>
          </w:p>
          <w:p w14:paraId="1459DE5B">
            <w:pPr>
              <w:spacing w:line="360" w:lineRule="exact"/>
              <w:rPr>
                <w:rFonts w:ascii="仿宋" w:hAnsi="仿宋" w:eastAsia="仿宋" w:cs="仿宋"/>
                <w:sz w:val="24"/>
                <w:szCs w:val="28"/>
              </w:rPr>
            </w:pPr>
          </w:p>
          <w:p w14:paraId="56B40C91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</w:p>
          <w:p w14:paraId="545309C4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</w:p>
          <w:p w14:paraId="10AA7E0C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</w:p>
          <w:p w14:paraId="77B23DAA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</w:p>
          <w:p w14:paraId="0BF4A284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</w:p>
          <w:p w14:paraId="430B49E4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</w:p>
          <w:p w14:paraId="231E828D">
            <w:pPr>
              <w:spacing w:line="360" w:lineRule="exact"/>
              <w:rPr>
                <w:rFonts w:ascii="微软雅黑" w:hAnsi="微软雅黑" w:eastAsia="微软雅黑" w:cs="微软雅黑"/>
                <w:sz w:val="24"/>
                <w:szCs w:val="28"/>
              </w:rPr>
            </w:pPr>
          </w:p>
          <w:p w14:paraId="64832314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</w:p>
          <w:p w14:paraId="15E59787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</w:p>
        </w:tc>
      </w:tr>
      <w:tr w14:paraId="2EF7A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  <w:jc w:val="center"/>
        </w:trPr>
        <w:tc>
          <w:tcPr>
            <w:tcW w:w="1444" w:type="dxa"/>
            <w:vAlign w:val="center"/>
          </w:tcPr>
          <w:p w14:paraId="32D69440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学院团委</w:t>
            </w:r>
          </w:p>
          <w:p w14:paraId="6D022833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意见</w:t>
            </w:r>
          </w:p>
        </w:tc>
        <w:tc>
          <w:tcPr>
            <w:tcW w:w="7757" w:type="dxa"/>
            <w:gridSpan w:val="5"/>
            <w:vAlign w:val="center"/>
          </w:tcPr>
          <w:p w14:paraId="06CD1B46">
            <w:pPr>
              <w:spacing w:line="360" w:lineRule="exact"/>
              <w:jc w:val="right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 xml:space="preserve">               </w:t>
            </w:r>
          </w:p>
          <w:p w14:paraId="059C11E4">
            <w:pPr>
              <w:spacing w:line="360" w:lineRule="exact"/>
              <w:jc w:val="right"/>
              <w:rPr>
                <w:rFonts w:ascii="微软雅黑" w:hAnsi="微软雅黑" w:eastAsia="微软雅黑" w:cs="微软雅黑"/>
                <w:sz w:val="24"/>
                <w:szCs w:val="28"/>
              </w:rPr>
            </w:pPr>
          </w:p>
          <w:p w14:paraId="4F6719EA">
            <w:pPr>
              <w:spacing w:line="360" w:lineRule="exact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 xml:space="preserve"> </w:t>
            </w:r>
          </w:p>
          <w:p w14:paraId="415A07CA">
            <w:pPr>
              <w:spacing w:line="360" w:lineRule="exact"/>
              <w:rPr>
                <w:rFonts w:ascii="微软雅黑" w:hAnsi="微软雅黑" w:eastAsia="微软雅黑" w:cs="微软雅黑"/>
                <w:sz w:val="24"/>
                <w:szCs w:val="28"/>
              </w:rPr>
            </w:pPr>
          </w:p>
          <w:p w14:paraId="35E9ABCC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 xml:space="preserve">                                            签字：   </w:t>
            </w:r>
          </w:p>
          <w:p w14:paraId="60707BA9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 xml:space="preserve">                                           年   月   日</w:t>
            </w:r>
          </w:p>
          <w:p w14:paraId="5644F855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 xml:space="preserve"> </w:t>
            </w:r>
          </w:p>
        </w:tc>
      </w:tr>
      <w:tr w14:paraId="7568D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  <w:jc w:val="center"/>
        </w:trPr>
        <w:tc>
          <w:tcPr>
            <w:tcW w:w="1444" w:type="dxa"/>
            <w:vAlign w:val="center"/>
          </w:tcPr>
          <w:p w14:paraId="6E66E0FB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同级党组织意见</w:t>
            </w:r>
          </w:p>
        </w:tc>
        <w:tc>
          <w:tcPr>
            <w:tcW w:w="7757" w:type="dxa"/>
            <w:gridSpan w:val="5"/>
            <w:vAlign w:val="center"/>
          </w:tcPr>
          <w:p w14:paraId="7BD1E4CE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 xml:space="preserve">                                           </w:t>
            </w:r>
          </w:p>
          <w:p w14:paraId="3E43BB22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</w:p>
          <w:p w14:paraId="476ECA6A">
            <w:pPr>
              <w:spacing w:line="360" w:lineRule="exact"/>
              <w:rPr>
                <w:rFonts w:ascii="微软雅黑" w:hAnsi="微软雅黑" w:eastAsia="微软雅黑" w:cs="微软雅黑"/>
                <w:sz w:val="24"/>
                <w:szCs w:val="28"/>
              </w:rPr>
            </w:pPr>
          </w:p>
          <w:p w14:paraId="00580DCB">
            <w:pPr>
              <w:spacing w:line="360" w:lineRule="exact"/>
              <w:rPr>
                <w:rFonts w:ascii="微软雅黑" w:hAnsi="微软雅黑" w:eastAsia="微软雅黑" w:cs="微软雅黑"/>
                <w:sz w:val="24"/>
                <w:szCs w:val="28"/>
              </w:rPr>
            </w:pPr>
          </w:p>
          <w:p w14:paraId="4D15CA96">
            <w:pPr>
              <w:spacing w:line="360" w:lineRule="exact"/>
              <w:ind w:firstLine="5760" w:firstLineChars="2400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 xml:space="preserve">（盖章）    </w:t>
            </w:r>
          </w:p>
          <w:p w14:paraId="5809ABEB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 xml:space="preserve">                                            年   月   日</w:t>
            </w:r>
          </w:p>
          <w:p w14:paraId="06152CEB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</w:p>
        </w:tc>
      </w:tr>
      <w:tr w14:paraId="2EAA1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  <w:jc w:val="center"/>
        </w:trPr>
        <w:tc>
          <w:tcPr>
            <w:tcW w:w="1444" w:type="dxa"/>
            <w:vAlign w:val="center"/>
          </w:tcPr>
          <w:p w14:paraId="533F1215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校团委意见</w:t>
            </w:r>
          </w:p>
        </w:tc>
        <w:tc>
          <w:tcPr>
            <w:tcW w:w="7757" w:type="dxa"/>
            <w:gridSpan w:val="5"/>
            <w:vAlign w:val="center"/>
          </w:tcPr>
          <w:p w14:paraId="35A593CF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 xml:space="preserve">                    </w:t>
            </w:r>
          </w:p>
          <w:p w14:paraId="2C24406C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</w:p>
          <w:p w14:paraId="05C82902">
            <w:pPr>
              <w:spacing w:line="360" w:lineRule="exact"/>
              <w:rPr>
                <w:rFonts w:ascii="微软雅黑" w:hAnsi="微软雅黑" w:eastAsia="微软雅黑" w:cs="微软雅黑"/>
                <w:sz w:val="24"/>
                <w:szCs w:val="28"/>
              </w:rPr>
            </w:pPr>
          </w:p>
          <w:p w14:paraId="6AD9E6EC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</w:p>
          <w:p w14:paraId="447CEA97">
            <w:pPr>
              <w:spacing w:line="360" w:lineRule="exact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 xml:space="preserve">                                                （盖章） </w:t>
            </w:r>
          </w:p>
          <w:p w14:paraId="07406A44">
            <w:pPr>
              <w:spacing w:line="360" w:lineRule="exact"/>
              <w:ind w:firstLine="5520" w:firstLineChars="2300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年   月   日</w:t>
            </w:r>
          </w:p>
          <w:p w14:paraId="4D396A26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</w:p>
        </w:tc>
      </w:tr>
    </w:tbl>
    <w:p w14:paraId="4F3BA932">
      <w:pPr>
        <w:spacing w:line="360" w:lineRule="exact"/>
        <w:jc w:val="left"/>
        <w:rPr>
          <w:rFonts w:ascii="Times New Roman" w:hAnsi="Times New Roman" w:eastAsia="仿宋_GB2312" w:cs="Times New Roman"/>
          <w:b/>
          <w:bCs/>
          <w:szCs w:val="21"/>
        </w:rPr>
      </w:pPr>
      <w:r>
        <w:rPr>
          <w:rFonts w:hint="eastAsia" w:ascii="Times New Roman" w:hAnsi="Times New Roman" w:eastAsia="仿宋_GB2312" w:cs="Times New Roman"/>
          <w:b/>
          <w:bCs/>
          <w:sz w:val="24"/>
          <w:szCs w:val="32"/>
        </w:rPr>
        <w:t>注:本表格正反打印，不得更改格式，经审批后归入个人档案。</w:t>
      </w:r>
    </w:p>
    <w:p w14:paraId="3ED6C53F">
      <w:pPr>
        <w:spacing w:line="360" w:lineRule="exact"/>
        <w:jc w:val="left"/>
        <w:rPr>
          <w:rFonts w:ascii="Times New Roman" w:hAnsi="Times New Roman" w:eastAsia="仿宋_GB2312" w:cs="Times New Roman"/>
          <w:b/>
          <w:bCs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FE380DA0-025F-4CE7-8B3E-DAFC1EB2A0A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40A8B2C-8946-473E-A0A8-C10232E6980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F80FF06-9766-4EAA-846C-BE0550C891AE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832B4089-678C-4D23-940B-58D360540C6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02253A"/>
    <w:rsid w:val="00070A00"/>
    <w:rsid w:val="000A1693"/>
    <w:rsid w:val="00125BA1"/>
    <w:rsid w:val="001504ED"/>
    <w:rsid w:val="00167884"/>
    <w:rsid w:val="00227CF6"/>
    <w:rsid w:val="002C062A"/>
    <w:rsid w:val="00336C0A"/>
    <w:rsid w:val="003721AE"/>
    <w:rsid w:val="003E79FF"/>
    <w:rsid w:val="00433E1A"/>
    <w:rsid w:val="0049400E"/>
    <w:rsid w:val="005248E3"/>
    <w:rsid w:val="00657497"/>
    <w:rsid w:val="006B2232"/>
    <w:rsid w:val="00716877"/>
    <w:rsid w:val="0084539C"/>
    <w:rsid w:val="0095283A"/>
    <w:rsid w:val="009A235F"/>
    <w:rsid w:val="00A60BB8"/>
    <w:rsid w:val="00C57570"/>
    <w:rsid w:val="00CC1F8D"/>
    <w:rsid w:val="00CC7432"/>
    <w:rsid w:val="00D21A76"/>
    <w:rsid w:val="00D34394"/>
    <w:rsid w:val="00D505C8"/>
    <w:rsid w:val="00D55DD2"/>
    <w:rsid w:val="00D76A35"/>
    <w:rsid w:val="00DB2E98"/>
    <w:rsid w:val="00DC4333"/>
    <w:rsid w:val="00E14659"/>
    <w:rsid w:val="00E422B8"/>
    <w:rsid w:val="00E57C7F"/>
    <w:rsid w:val="00E722DA"/>
    <w:rsid w:val="00EE1EC1"/>
    <w:rsid w:val="00FA0F6C"/>
    <w:rsid w:val="00FA7924"/>
    <w:rsid w:val="03343B4C"/>
    <w:rsid w:val="0439778B"/>
    <w:rsid w:val="07FE7B5A"/>
    <w:rsid w:val="0EBA625B"/>
    <w:rsid w:val="130A0992"/>
    <w:rsid w:val="17ED383D"/>
    <w:rsid w:val="19901AA6"/>
    <w:rsid w:val="1B6B3298"/>
    <w:rsid w:val="1C5F05C4"/>
    <w:rsid w:val="1FA7579A"/>
    <w:rsid w:val="2202253A"/>
    <w:rsid w:val="258F5AB4"/>
    <w:rsid w:val="329D31DD"/>
    <w:rsid w:val="3D283E3D"/>
    <w:rsid w:val="40FD632A"/>
    <w:rsid w:val="46A32E9E"/>
    <w:rsid w:val="54C07942"/>
    <w:rsid w:val="59ED27CE"/>
    <w:rsid w:val="5ABA1538"/>
    <w:rsid w:val="5DFF1FB3"/>
    <w:rsid w:val="6EC02C6E"/>
    <w:rsid w:val="70AA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unhideWhenUsed="0"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253</Words>
  <Characters>295</Characters>
  <Lines>5</Lines>
  <Paragraphs>1</Paragraphs>
  <TotalTime>1</TotalTime>
  <ScaleCrop>false</ScaleCrop>
  <LinksUpToDate>false</LinksUpToDate>
  <CharactersWithSpaces>602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2020-04-03T11:41:00Z</dcterms:created>
  <dc:creator>叮当</dc:creator>
  <cp:lastModifiedBy>冰心雪灵</cp:lastModifiedBy>
  <dcterms:modified xsi:type="dcterms:W3CDTF">2025-02-21T07:00:45Z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705625E81C404F40AFFC6FEE11766D2B</vt:lpwstr>
  </property>
  <property fmtid="{D5CDD505-2E9C-101B-9397-08002B2CF9AE}" pid="4" name="KSOTemplateDocerSaveRecord">
    <vt:lpwstr>eyJoZGlkIjoiZTc0MTNjMWRjMjA2MTBhYTEyZGU5ODM2YzBjYTAwMTMiLCJ1c2VySWQiOiI2ODM1NzQwIn0=</vt:lpwstr>
  </property>
</Properties>
</file>