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0A" w:rsidRPr="00175BA5" w:rsidRDefault="0076100A" w:rsidP="0076100A">
      <w:pPr>
        <w:jc w:val="center"/>
        <w:rPr>
          <w:rFonts w:ascii="黑体" w:eastAsia="黑体"/>
          <w:b/>
          <w:sz w:val="32"/>
          <w:szCs w:val="32"/>
        </w:rPr>
      </w:pPr>
      <w:r w:rsidRPr="00175BA5">
        <w:rPr>
          <w:rFonts w:ascii="黑体" w:eastAsia="黑体" w:hAnsi="Calibri" w:cs="Times New Roman" w:hint="eastAsia"/>
          <w:b/>
          <w:sz w:val="32"/>
          <w:szCs w:val="32"/>
        </w:rPr>
        <w:t>文学院</w:t>
      </w:r>
    </w:p>
    <w:p w:rsidR="0076100A" w:rsidRPr="00175BA5" w:rsidRDefault="0076100A" w:rsidP="0076100A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175BA5">
        <w:rPr>
          <w:rFonts w:ascii="黑体" w:eastAsia="黑体" w:hAnsi="Calibri" w:cs="Times New Roman" w:hint="eastAsia"/>
          <w:b/>
          <w:sz w:val="32"/>
          <w:szCs w:val="32"/>
        </w:rPr>
        <w:t>2018年教师</w:t>
      </w:r>
      <w:r w:rsidRPr="00175BA5">
        <w:rPr>
          <w:rFonts w:ascii="黑体" w:eastAsia="黑体" w:hint="eastAsia"/>
          <w:b/>
          <w:sz w:val="32"/>
          <w:szCs w:val="32"/>
        </w:rPr>
        <w:t>高级职称评议推荐小组人员名单</w:t>
      </w:r>
    </w:p>
    <w:p w:rsidR="0076100A" w:rsidRPr="00175BA5" w:rsidRDefault="0076100A" w:rsidP="0076100A">
      <w:pPr>
        <w:rPr>
          <w:rFonts w:ascii="Calibri" w:eastAsia="宋体" w:hAnsi="Calibri" w:cs="Times New Roman"/>
        </w:rPr>
      </w:pPr>
    </w:p>
    <w:p w:rsidR="0076100A" w:rsidRPr="00C325CC" w:rsidRDefault="0076100A" w:rsidP="0076100A">
      <w:pPr>
        <w:spacing w:line="360" w:lineRule="auto"/>
        <w:rPr>
          <w:rFonts w:ascii="Calibri" w:eastAsia="宋体" w:hAnsi="Calibri" w:cs="Times New Roman"/>
          <w:sz w:val="24"/>
        </w:rPr>
      </w:pPr>
    </w:p>
    <w:p w:rsidR="0076100A" w:rsidRPr="00175BA5" w:rsidRDefault="0076100A" w:rsidP="0076100A">
      <w:pPr>
        <w:spacing w:line="360" w:lineRule="auto"/>
        <w:ind w:firstLineChars="200" w:firstLine="640"/>
        <w:rPr>
          <w:rFonts w:ascii="Calibri" w:eastAsia="宋体" w:hAnsi="Calibri" w:cs="Times New Roman"/>
          <w:color w:val="000000"/>
          <w:sz w:val="32"/>
          <w:szCs w:val="32"/>
        </w:rPr>
      </w:pP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根据学校《关于</w:t>
      </w: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2018</w:t>
      </w:r>
      <w:r w:rsidRPr="00175BA5">
        <w:rPr>
          <w:rFonts w:hint="eastAsia"/>
          <w:color w:val="000000"/>
          <w:sz w:val="32"/>
          <w:szCs w:val="32"/>
        </w:rPr>
        <w:t>上半年职称工作安排的通知》，结合我院实际，特成立</w:t>
      </w:r>
      <w:r w:rsidRPr="00175BA5">
        <w:rPr>
          <w:rFonts w:hint="eastAsia"/>
          <w:color w:val="000000"/>
          <w:sz w:val="32"/>
          <w:szCs w:val="32"/>
        </w:rPr>
        <w:t>2018</w:t>
      </w:r>
      <w:r w:rsidRPr="00175BA5">
        <w:rPr>
          <w:rFonts w:hint="eastAsia"/>
          <w:color w:val="000000"/>
          <w:sz w:val="32"/>
          <w:szCs w:val="32"/>
        </w:rPr>
        <w:t>年</w:t>
      </w: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教师高级</w:t>
      </w:r>
      <w:r w:rsidRPr="00175BA5">
        <w:rPr>
          <w:rFonts w:hint="eastAsia"/>
          <w:color w:val="000000"/>
          <w:sz w:val="32"/>
          <w:szCs w:val="32"/>
        </w:rPr>
        <w:t>职称评议推荐小组</w:t>
      </w: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。推荐组人员名单组成如下（共</w:t>
      </w: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9</w:t>
      </w: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人）：</w:t>
      </w:r>
    </w:p>
    <w:p w:rsidR="0076100A" w:rsidRPr="00175BA5" w:rsidRDefault="0076100A" w:rsidP="0076100A">
      <w:pPr>
        <w:spacing w:line="360" w:lineRule="auto"/>
        <w:ind w:firstLineChars="200" w:firstLine="640"/>
        <w:rPr>
          <w:rFonts w:ascii="Calibri" w:eastAsia="宋体" w:hAnsi="Calibri" w:cs="Times New Roman"/>
          <w:color w:val="000000"/>
          <w:sz w:val="32"/>
          <w:szCs w:val="32"/>
        </w:rPr>
      </w:pPr>
    </w:p>
    <w:p w:rsidR="0076100A" w:rsidRPr="00175BA5" w:rsidRDefault="0076100A" w:rsidP="0076100A">
      <w:pPr>
        <w:spacing w:line="360" w:lineRule="auto"/>
        <w:ind w:firstLineChars="200" w:firstLine="640"/>
        <w:rPr>
          <w:rFonts w:ascii="Calibri" w:eastAsia="宋体" w:hAnsi="Calibri" w:cs="Times New Roman"/>
          <w:color w:val="000000"/>
          <w:sz w:val="32"/>
          <w:szCs w:val="32"/>
        </w:rPr>
      </w:pP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组长：李建波</w:t>
      </w:r>
    </w:p>
    <w:p w:rsidR="0076100A" w:rsidRPr="00175BA5" w:rsidRDefault="0076100A" w:rsidP="0076100A">
      <w:pPr>
        <w:spacing w:line="360" w:lineRule="auto"/>
        <w:ind w:firstLineChars="200" w:firstLine="640"/>
        <w:rPr>
          <w:rFonts w:ascii="Calibri" w:eastAsia="宋体" w:hAnsi="Calibri" w:cs="Times New Roman"/>
          <w:color w:val="000000"/>
          <w:sz w:val="32"/>
          <w:szCs w:val="32"/>
        </w:rPr>
      </w:pP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副组长：朱庆峰</w:t>
      </w:r>
    </w:p>
    <w:p w:rsidR="0076100A" w:rsidRPr="00175BA5" w:rsidRDefault="0076100A" w:rsidP="0076100A">
      <w:pPr>
        <w:spacing w:line="360" w:lineRule="auto"/>
        <w:ind w:firstLineChars="200" w:firstLine="640"/>
        <w:rPr>
          <w:color w:val="000000"/>
          <w:sz w:val="32"/>
          <w:szCs w:val="32"/>
        </w:rPr>
      </w:pPr>
      <w:r w:rsidRPr="00175BA5">
        <w:rPr>
          <w:rFonts w:ascii="Calibri" w:eastAsia="宋体" w:hAnsi="Calibri" w:cs="Times New Roman" w:hint="eastAsia"/>
          <w:color w:val="000000"/>
          <w:sz w:val="32"/>
          <w:szCs w:val="32"/>
        </w:rPr>
        <w:t>成员（按姓氏笔画排序）：</w:t>
      </w:r>
    </w:p>
    <w:p w:rsidR="0076100A" w:rsidRPr="00934B2C" w:rsidRDefault="0076100A" w:rsidP="0076100A">
      <w:pPr>
        <w:spacing w:line="360" w:lineRule="auto"/>
        <w:ind w:firstLineChars="200" w:firstLine="600"/>
        <w:rPr>
          <w:rFonts w:ascii="Calibri" w:eastAsia="宋体" w:hAnsi="Calibri" w:cs="Times New Roman"/>
          <w:color w:val="000000"/>
          <w:sz w:val="30"/>
          <w:szCs w:val="30"/>
        </w:rPr>
      </w:pPr>
      <w:r w:rsidRPr="00934B2C">
        <w:rPr>
          <w:rFonts w:ascii="Calibri" w:eastAsia="宋体" w:hAnsi="Calibri" w:cs="Times New Roman" w:hint="eastAsia"/>
          <w:color w:val="000000"/>
          <w:sz w:val="30"/>
          <w:szCs w:val="30"/>
        </w:rPr>
        <w:t>王东、孙继强、李忠明、何三宁、沈春蕾、张军、陈志杰</w:t>
      </w:r>
    </w:p>
    <w:p w:rsidR="0076100A" w:rsidRPr="00175BA5" w:rsidRDefault="0076100A" w:rsidP="0076100A">
      <w:pPr>
        <w:spacing w:line="360" w:lineRule="auto"/>
        <w:ind w:firstLineChars="2550" w:firstLine="8160"/>
        <w:jc w:val="center"/>
        <w:rPr>
          <w:rFonts w:ascii="Calibri" w:eastAsia="宋体" w:hAnsi="Calibri" w:cs="Times New Roman"/>
          <w:color w:val="000000"/>
          <w:sz w:val="32"/>
          <w:szCs w:val="32"/>
        </w:rPr>
      </w:pPr>
    </w:p>
    <w:p w:rsidR="0076100A" w:rsidRPr="00175BA5" w:rsidRDefault="0076100A" w:rsidP="0076100A">
      <w:pPr>
        <w:spacing w:line="360" w:lineRule="auto"/>
        <w:rPr>
          <w:color w:val="000000"/>
          <w:sz w:val="32"/>
          <w:szCs w:val="32"/>
        </w:rPr>
      </w:pPr>
    </w:p>
    <w:p w:rsidR="0076100A" w:rsidRPr="00175BA5" w:rsidRDefault="0076100A" w:rsidP="0076100A">
      <w:pPr>
        <w:rPr>
          <w:color w:val="000000"/>
          <w:sz w:val="32"/>
          <w:szCs w:val="32"/>
        </w:rPr>
      </w:pPr>
      <w:r w:rsidRPr="00175BA5">
        <w:rPr>
          <w:rFonts w:hint="eastAsia"/>
          <w:color w:val="000000"/>
          <w:sz w:val="32"/>
          <w:szCs w:val="32"/>
        </w:rPr>
        <w:t xml:space="preserve"> </w:t>
      </w:r>
    </w:p>
    <w:p w:rsidR="0076100A" w:rsidRDefault="0076100A" w:rsidP="0076100A">
      <w:pPr>
        <w:rPr>
          <w:sz w:val="32"/>
          <w:szCs w:val="32"/>
        </w:rPr>
      </w:pPr>
    </w:p>
    <w:p w:rsidR="0076100A" w:rsidRDefault="0076100A" w:rsidP="0076100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文学院</w:t>
      </w:r>
    </w:p>
    <w:p w:rsidR="0076100A" w:rsidRDefault="0076100A" w:rsidP="0076100A">
      <w:pPr>
        <w:ind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19</w:t>
      </w:r>
      <w:r>
        <w:rPr>
          <w:rFonts w:hint="eastAsia"/>
          <w:sz w:val="32"/>
          <w:szCs w:val="32"/>
        </w:rPr>
        <w:t>日</w:t>
      </w:r>
    </w:p>
    <w:p w:rsidR="0076100A" w:rsidRDefault="0076100A" w:rsidP="0076100A">
      <w:pPr>
        <w:ind w:firstLineChars="1450" w:firstLine="4640"/>
        <w:rPr>
          <w:sz w:val="32"/>
          <w:szCs w:val="32"/>
        </w:rPr>
      </w:pPr>
    </w:p>
    <w:p w:rsidR="0076100A" w:rsidRDefault="0076100A" w:rsidP="0076100A">
      <w:pPr>
        <w:ind w:firstLineChars="1450" w:firstLine="4640"/>
        <w:rPr>
          <w:sz w:val="32"/>
          <w:szCs w:val="32"/>
        </w:rPr>
      </w:pPr>
    </w:p>
    <w:p w:rsidR="0076100A" w:rsidRDefault="0076100A" w:rsidP="0076100A">
      <w:pPr>
        <w:ind w:firstLineChars="1450" w:firstLine="4640"/>
        <w:rPr>
          <w:sz w:val="32"/>
          <w:szCs w:val="32"/>
        </w:rPr>
      </w:pPr>
    </w:p>
    <w:p w:rsidR="00A84F7B" w:rsidRDefault="0076100A"/>
    <w:sectPr w:rsidR="00A84F7B" w:rsidSect="008F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100A"/>
    <w:rsid w:val="00385023"/>
    <w:rsid w:val="006F0930"/>
    <w:rsid w:val="0076100A"/>
    <w:rsid w:val="007E4BB1"/>
    <w:rsid w:val="008F3742"/>
    <w:rsid w:val="00D7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2018-06-19T08:02:00Z</dcterms:created>
  <dcterms:modified xsi:type="dcterms:W3CDTF">2018-06-19T08:03:00Z</dcterms:modified>
</cp:coreProperties>
</file>