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附件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：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2020</w:t>
      </w:r>
      <w:r>
        <w:rPr>
          <w:rFonts w:ascii="Times New Roman" w:hAnsi="Times New Roman" w:cs="Times New Roman"/>
          <w:b/>
          <w:sz w:val="30"/>
          <w:szCs w:val="30"/>
        </w:rPr>
        <w:t>年招收攻读博士学位研究生专业目录（审核待定）</w:t>
      </w:r>
    </w:p>
    <w:tbl>
      <w:tblPr>
        <w:tblStyle w:val="4"/>
        <w:tblW w:w="86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133"/>
        <w:gridCol w:w="2050"/>
        <w:gridCol w:w="1910"/>
        <w:gridCol w:w="907"/>
        <w:gridCol w:w="16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一级学科名称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考试科目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070100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气象学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2001大气动力学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大气科学学院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气候系统与气候变化</w:t>
            </w:r>
          </w:p>
        </w:tc>
        <w:tc>
          <w:tcPr>
            <w:tcW w:w="19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应用气象学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2003普通气象学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应用气象学院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070602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大气物理学与大气环境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2002大气物理学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大气物理学院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大气遥感与大气探测</w:t>
            </w:r>
          </w:p>
        </w:tc>
        <w:tc>
          <w:tcPr>
            <w:tcW w:w="191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雷电科学与技术</w:t>
            </w:r>
          </w:p>
        </w:tc>
        <w:tc>
          <w:tcPr>
            <w:tcW w:w="19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0706Z5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3S集成与气象应用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2002大气物理学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不区分院系所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0706Z6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空间天气学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2004空间天气学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0706Z7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海洋气象学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2001大气动力学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0706Z8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地表圈层与过程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071200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2018中国科学技术史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3031科技史基础综合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法政学院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电子与信息工程学院负责制定第二单元课程（限一门），相关学院负责制定第三单元课程（限一门）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0810Z1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光电信息工程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物理与光电工程学院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0810Z2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计算机与软件学院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0810Z3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导航与空间信息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遥感与测绘工程学院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0810Z4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环境感知与智能控制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环境科学与工程学院负责制定第二单元课程（限一门），相关学院负责制定第三单元课程（限一门）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0830Z1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环境遥感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遥感与测绘工程学院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0830Z2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环境生态学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应用气象学院</w:t>
            </w: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1001英语</w:t>
            </w: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限一门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1201Z1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1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876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0"/>
    <w:rsid w:val="000B1C72"/>
    <w:rsid w:val="001203F9"/>
    <w:rsid w:val="0023278C"/>
    <w:rsid w:val="002A1051"/>
    <w:rsid w:val="002A2DAC"/>
    <w:rsid w:val="00313ABC"/>
    <w:rsid w:val="00395F76"/>
    <w:rsid w:val="003C6DBD"/>
    <w:rsid w:val="0042483A"/>
    <w:rsid w:val="004309BB"/>
    <w:rsid w:val="00651F62"/>
    <w:rsid w:val="00790963"/>
    <w:rsid w:val="007C4FEC"/>
    <w:rsid w:val="007F2A58"/>
    <w:rsid w:val="008C56E0"/>
    <w:rsid w:val="00922166"/>
    <w:rsid w:val="009C2B63"/>
    <w:rsid w:val="00A076D5"/>
    <w:rsid w:val="00A352BE"/>
    <w:rsid w:val="00A470A5"/>
    <w:rsid w:val="00AA38C5"/>
    <w:rsid w:val="00B13630"/>
    <w:rsid w:val="00D171B5"/>
    <w:rsid w:val="00D23A26"/>
    <w:rsid w:val="00E1417F"/>
    <w:rsid w:val="00F03815"/>
    <w:rsid w:val="00F107E5"/>
    <w:rsid w:val="00F27193"/>
    <w:rsid w:val="04C55908"/>
    <w:rsid w:val="0B0C26A3"/>
    <w:rsid w:val="0CF10F6C"/>
    <w:rsid w:val="0DE03805"/>
    <w:rsid w:val="62486A4B"/>
    <w:rsid w:val="65E77661"/>
    <w:rsid w:val="780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1212</Characters>
  <Lines>10</Lines>
  <Paragraphs>2</Paragraphs>
  <TotalTime>2</TotalTime>
  <ScaleCrop>false</ScaleCrop>
  <LinksUpToDate>false</LinksUpToDate>
  <CharactersWithSpaces>1422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2018-04-23T03:47:00Z</dcterms:created>
  <dc:creator>gjy</dc:creator>
  <cp:lastModifiedBy>vicky20号</cp:lastModifiedBy>
  <cp:lastPrinted>2018-05-31T01:28:00Z</cp:lastPrinted>
  <dcterms:modified xsi:type="dcterms:W3CDTF">2019-03-14T01:25:26Z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