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B8C" w:rsidRDefault="00D36B08">
      <w:pPr>
        <w:tabs>
          <w:tab w:val="center" w:pos="4153"/>
        </w:tabs>
        <w:jc w:val="center"/>
        <w:rPr>
          <w:rFonts w:ascii="方正小标宋_GBK" w:eastAsia="方正小标宋_GBK" w:hAnsi="方正小标宋_GBK"/>
          <w:sz w:val="32"/>
          <w:szCs w:val="32"/>
        </w:rPr>
      </w:pPr>
      <w:r>
        <w:rPr>
          <w:rFonts w:ascii="方正小标宋_GBK" w:eastAsia="方正小标宋_GBK" w:hAnsi="方正小标宋_GBK" w:hint="eastAsia"/>
          <w:sz w:val="32"/>
          <w:szCs w:val="32"/>
        </w:rPr>
        <w:t>“熔铸中国心，传承爱国情”爱国主题教育系列活动方案</w:t>
      </w:r>
    </w:p>
    <w:p w:rsidR="00DB3B8C" w:rsidRDefault="00DB3B8C">
      <w:pPr>
        <w:ind w:firstLineChars="200" w:firstLine="600"/>
        <w:rPr>
          <w:rFonts w:ascii="方正仿宋_GBK" w:eastAsia="方正仿宋_GBK" w:hAnsi="方正仿宋_GBK"/>
          <w:sz w:val="30"/>
          <w:szCs w:val="30"/>
        </w:rPr>
      </w:pPr>
    </w:p>
    <w:p w:rsidR="00DB3B8C" w:rsidRDefault="00D36B08">
      <w:pPr>
        <w:ind w:firstLineChars="200" w:firstLine="600"/>
        <w:rPr>
          <w:rFonts w:ascii="方正仿宋_GBK" w:eastAsia="方正仿宋_GBK" w:hAnsi="方正仿宋_GBK"/>
          <w:sz w:val="30"/>
          <w:szCs w:val="30"/>
        </w:rPr>
      </w:pPr>
      <w:r>
        <w:rPr>
          <w:rFonts w:ascii="Times New Roman" w:eastAsia="方正仿宋_GBK" w:hAnsi="Times New Roman" w:cs="Times New Roman"/>
          <w:sz w:val="30"/>
          <w:szCs w:val="30"/>
        </w:rPr>
        <w:t>2019</w:t>
      </w:r>
      <w:r>
        <w:rPr>
          <w:rFonts w:ascii="方正仿宋_GBK" w:eastAsia="方正仿宋_GBK" w:hAnsi="方正仿宋_GBK"/>
          <w:sz w:val="30"/>
          <w:szCs w:val="30"/>
        </w:rPr>
        <w:t>年是新中国</w:t>
      </w:r>
      <w:r>
        <w:rPr>
          <w:rFonts w:ascii="Times New Roman" w:eastAsia="方正仿宋_GBK" w:hAnsi="Times New Roman" w:cs="Times New Roman"/>
          <w:sz w:val="30"/>
          <w:szCs w:val="30"/>
        </w:rPr>
        <w:t>70</w:t>
      </w:r>
      <w:r>
        <w:rPr>
          <w:rFonts w:ascii="方正仿宋_GBK" w:eastAsia="方正仿宋_GBK" w:hAnsi="方正仿宋_GBK" w:hint="eastAsia"/>
          <w:sz w:val="30"/>
          <w:szCs w:val="30"/>
        </w:rPr>
        <w:t>周年</w:t>
      </w:r>
      <w:r>
        <w:rPr>
          <w:rFonts w:ascii="方正仿宋_GBK" w:eastAsia="方正仿宋_GBK" w:hAnsi="方正仿宋_GBK"/>
          <w:sz w:val="30"/>
          <w:szCs w:val="30"/>
        </w:rPr>
        <w:t>华诞，</w:t>
      </w:r>
      <w:r>
        <w:rPr>
          <w:rFonts w:ascii="方正仿宋_GBK" w:eastAsia="方正仿宋_GBK" w:hAnsi="方正仿宋_GBK" w:hint="eastAsia"/>
          <w:sz w:val="30"/>
          <w:szCs w:val="30"/>
        </w:rPr>
        <w:t>为热烈庆祝中华人民共和国成立</w:t>
      </w:r>
      <w:r>
        <w:rPr>
          <w:rFonts w:ascii="Times New Roman" w:eastAsia="方正仿宋_GBK" w:hAnsi="Times New Roman" w:cs="Times New Roman" w:hint="eastAsia"/>
          <w:sz w:val="30"/>
          <w:szCs w:val="30"/>
        </w:rPr>
        <w:t>70</w:t>
      </w:r>
      <w:r>
        <w:rPr>
          <w:rFonts w:ascii="方正仿宋_GBK" w:eastAsia="方正仿宋_GBK" w:hAnsi="方正仿宋_GBK"/>
          <w:sz w:val="30"/>
          <w:szCs w:val="30"/>
        </w:rPr>
        <w:t>周年，激发</w:t>
      </w:r>
      <w:r>
        <w:rPr>
          <w:rFonts w:ascii="方正仿宋_GBK" w:eastAsia="方正仿宋_GBK" w:hAnsi="方正仿宋_GBK" w:hint="eastAsia"/>
          <w:sz w:val="30"/>
          <w:szCs w:val="30"/>
        </w:rPr>
        <w:t>广</w:t>
      </w:r>
      <w:r>
        <w:rPr>
          <w:rFonts w:ascii="方正仿宋_GBK" w:eastAsia="方正仿宋_GBK" w:hAnsi="方正仿宋_GBK"/>
          <w:sz w:val="30"/>
          <w:szCs w:val="30"/>
        </w:rPr>
        <w:t>大</w:t>
      </w:r>
      <w:r w:rsidR="00F863AB">
        <w:rPr>
          <w:rFonts w:ascii="方正仿宋_GBK" w:eastAsia="方正仿宋_GBK" w:hAnsi="方正仿宋_GBK"/>
          <w:sz w:val="30"/>
          <w:szCs w:val="30"/>
        </w:rPr>
        <w:t>研究生</w:t>
      </w:r>
      <w:r>
        <w:rPr>
          <w:rFonts w:ascii="方正仿宋_GBK" w:eastAsia="方正仿宋_GBK" w:hAnsi="方正仿宋_GBK" w:hint="eastAsia"/>
          <w:sz w:val="30"/>
          <w:szCs w:val="30"/>
        </w:rPr>
        <w:t>爱国热情、增强民族自豪感；引导青年不忘初心，牢记使命，更好地展现当代研究生爱国、兴国、强国风采，增强中国特色社会主义伟大事业凝聚力和感召力。结合我校研究生工作实际，研工部决定在全校研究生中开展“熔铸中国心，传承爱国情”爱国主义主题教育活动，现将有关活动安排通知如下：</w:t>
      </w:r>
    </w:p>
    <w:p w:rsidR="00DB3B8C" w:rsidRDefault="00D36B08">
      <w:pPr>
        <w:ind w:firstLineChars="200" w:firstLine="600"/>
        <w:rPr>
          <w:rFonts w:ascii="方正黑体_GBK" w:eastAsia="方正黑体_GBK" w:hAnsi="方正黑体_GBK"/>
          <w:sz w:val="30"/>
          <w:szCs w:val="30"/>
        </w:rPr>
      </w:pPr>
      <w:r>
        <w:rPr>
          <w:rFonts w:ascii="方正黑体_GBK" w:eastAsia="方正黑体_GBK" w:hAnsi="方正黑体_GBK" w:hint="eastAsia"/>
          <w:sz w:val="30"/>
          <w:szCs w:val="30"/>
        </w:rPr>
        <w:t>一、活动主题</w:t>
      </w:r>
    </w:p>
    <w:p w:rsidR="00DB3B8C" w:rsidRDefault="00D36B08">
      <w:pPr>
        <w:ind w:firstLineChars="200" w:firstLine="600"/>
        <w:rPr>
          <w:rFonts w:ascii="方正仿宋_GBK" w:eastAsia="方正仿宋_GBK" w:hAnsi="方正仿宋_GBK"/>
          <w:sz w:val="30"/>
          <w:szCs w:val="30"/>
        </w:rPr>
      </w:pPr>
      <w:bookmarkStart w:id="0" w:name="_Hlk17977775"/>
      <w:r>
        <w:rPr>
          <w:rFonts w:ascii="方正仿宋_GBK" w:eastAsia="方正仿宋_GBK" w:hAnsi="方正仿宋_GBK" w:hint="eastAsia"/>
          <w:sz w:val="30"/>
          <w:szCs w:val="30"/>
        </w:rPr>
        <w:t>“熔铸中国心，传承爱国情”爱国主义主题教育活动</w:t>
      </w:r>
    </w:p>
    <w:bookmarkEnd w:id="0"/>
    <w:p w:rsidR="00DB3B8C" w:rsidRDefault="00D36B08">
      <w:pPr>
        <w:ind w:firstLineChars="200" w:firstLine="600"/>
        <w:rPr>
          <w:rFonts w:ascii="方正黑体_GBK" w:eastAsia="方正黑体_GBK" w:hAnsi="方正黑体_GBK"/>
          <w:sz w:val="30"/>
          <w:szCs w:val="30"/>
        </w:rPr>
      </w:pPr>
      <w:r>
        <w:rPr>
          <w:rFonts w:ascii="方正黑体_GBK" w:eastAsia="方正黑体_GBK" w:hAnsi="方正黑体_GBK" w:hint="eastAsia"/>
          <w:sz w:val="30"/>
          <w:szCs w:val="30"/>
        </w:rPr>
        <w:t>二、活动目标</w:t>
      </w:r>
    </w:p>
    <w:p w:rsidR="00DB3B8C" w:rsidRDefault="00D36B08">
      <w:pPr>
        <w:ind w:firstLineChars="200" w:firstLine="600"/>
        <w:rPr>
          <w:rFonts w:ascii="方正仿宋_GBK" w:eastAsia="方正仿宋_GBK" w:hAnsi="方正仿宋_GBK"/>
          <w:sz w:val="30"/>
          <w:szCs w:val="30"/>
        </w:rPr>
      </w:pPr>
      <w:r>
        <w:rPr>
          <w:rFonts w:ascii="方正仿宋_GBK" w:eastAsia="方正仿宋_GBK" w:hAnsi="方正仿宋_GBK"/>
          <w:sz w:val="30"/>
          <w:szCs w:val="30"/>
        </w:rPr>
        <w:t>通过开展内容丰富、形式多样的爱国主义教育活动，使</w:t>
      </w:r>
      <w:r w:rsidR="00F863AB">
        <w:rPr>
          <w:rFonts w:ascii="方正仿宋_GBK" w:eastAsia="方正仿宋_GBK" w:hAnsi="方正仿宋_GBK"/>
          <w:sz w:val="30"/>
          <w:szCs w:val="30"/>
        </w:rPr>
        <w:t>研究生</w:t>
      </w:r>
      <w:r>
        <w:rPr>
          <w:rFonts w:ascii="方正仿宋_GBK" w:eastAsia="方正仿宋_GBK" w:hAnsi="方正仿宋_GBK"/>
          <w:sz w:val="30"/>
          <w:szCs w:val="30"/>
        </w:rPr>
        <w:t>在参</w:t>
      </w:r>
      <w:r>
        <w:rPr>
          <w:rFonts w:ascii="方正仿宋_GBK" w:eastAsia="方正仿宋_GBK" w:hAnsi="方正仿宋_GBK" w:hint="eastAsia"/>
          <w:sz w:val="30"/>
          <w:szCs w:val="30"/>
        </w:rPr>
        <w:t>与、感受、体验中接受爱国主义思想，培育爱国主义情感，自觉履行爱国主义责任。</w:t>
      </w:r>
      <w:r>
        <w:rPr>
          <w:rFonts w:ascii="方正仿宋_GBK" w:eastAsia="方正仿宋_GBK" w:hAnsi="方正仿宋_GBK"/>
          <w:sz w:val="30"/>
          <w:szCs w:val="30"/>
        </w:rPr>
        <w:t>在教育</w:t>
      </w:r>
      <w:r>
        <w:rPr>
          <w:rFonts w:ascii="方正仿宋_GBK" w:eastAsia="方正仿宋_GBK" w:hAnsi="方正仿宋_GBK" w:hint="eastAsia"/>
          <w:sz w:val="30"/>
          <w:szCs w:val="30"/>
        </w:rPr>
        <w:t>活动</w:t>
      </w:r>
      <w:r>
        <w:rPr>
          <w:rFonts w:ascii="方正仿宋_GBK" w:eastAsia="方正仿宋_GBK" w:hAnsi="方正仿宋_GBK"/>
          <w:sz w:val="30"/>
          <w:szCs w:val="30"/>
        </w:rPr>
        <w:t>中引导</w:t>
      </w:r>
      <w:r w:rsidR="00F863AB">
        <w:rPr>
          <w:rFonts w:ascii="方正仿宋_GBK" w:eastAsia="方正仿宋_GBK" w:hAnsi="方正仿宋_GBK"/>
          <w:sz w:val="30"/>
          <w:szCs w:val="30"/>
        </w:rPr>
        <w:t>研究生</w:t>
      </w:r>
      <w:r>
        <w:rPr>
          <w:rFonts w:ascii="方正仿宋_GBK" w:eastAsia="方正仿宋_GBK" w:hAnsi="方正仿宋_GBK"/>
          <w:sz w:val="30"/>
          <w:szCs w:val="30"/>
        </w:rPr>
        <w:t>依法理性表达爱国热情，把爱国热情转化</w:t>
      </w:r>
      <w:r>
        <w:rPr>
          <w:rFonts w:ascii="方正仿宋_GBK" w:eastAsia="方正仿宋_GBK" w:hAnsi="方正仿宋_GBK" w:hint="eastAsia"/>
          <w:sz w:val="30"/>
          <w:szCs w:val="30"/>
        </w:rPr>
        <w:t>为树立</w:t>
      </w:r>
      <w:r w:rsidR="00EA4E17">
        <w:rPr>
          <w:rFonts w:ascii="方正仿宋_GBK" w:eastAsia="方正仿宋_GBK" w:hAnsi="方正仿宋_GBK" w:hint="eastAsia"/>
          <w:sz w:val="30"/>
          <w:szCs w:val="30"/>
        </w:rPr>
        <w:t>志向、勤奋学习、全面发展的实际行动，以饱满的热情和积极地行动献礼</w:t>
      </w:r>
      <w:r>
        <w:rPr>
          <w:rFonts w:ascii="方正仿宋_GBK" w:eastAsia="方正仿宋_GBK" w:hAnsi="方正仿宋_GBK" w:hint="eastAsia"/>
          <w:sz w:val="30"/>
          <w:szCs w:val="30"/>
        </w:rPr>
        <w:t>祖国</w:t>
      </w:r>
      <w:r>
        <w:rPr>
          <w:rFonts w:ascii="Times New Roman" w:eastAsia="方正仿宋_GBK" w:hAnsi="Times New Roman" w:cs="Times New Roman"/>
          <w:sz w:val="30"/>
          <w:szCs w:val="30"/>
        </w:rPr>
        <w:t>70</w:t>
      </w:r>
      <w:r>
        <w:rPr>
          <w:rFonts w:ascii="方正仿宋_GBK" w:eastAsia="方正仿宋_GBK" w:hAnsi="方正仿宋_GBK" w:hint="eastAsia"/>
          <w:sz w:val="30"/>
          <w:szCs w:val="30"/>
        </w:rPr>
        <w:t>周年</w:t>
      </w:r>
      <w:r>
        <w:rPr>
          <w:rFonts w:ascii="方正仿宋_GBK" w:eastAsia="方正仿宋_GBK" w:hAnsi="方正仿宋_GBK"/>
          <w:sz w:val="30"/>
          <w:szCs w:val="30"/>
        </w:rPr>
        <w:t>华诞。</w:t>
      </w:r>
    </w:p>
    <w:p w:rsidR="00DB3B8C" w:rsidRDefault="00D36B08">
      <w:pPr>
        <w:ind w:firstLineChars="200" w:firstLine="600"/>
        <w:rPr>
          <w:rFonts w:ascii="方正黑体_GBK" w:eastAsia="方正黑体_GBK" w:hAnsi="方正黑体_GBK"/>
          <w:sz w:val="30"/>
          <w:szCs w:val="30"/>
        </w:rPr>
      </w:pPr>
      <w:r>
        <w:rPr>
          <w:rFonts w:ascii="方正黑体_GBK" w:eastAsia="方正黑体_GBK" w:hAnsi="方正黑体_GBK" w:hint="eastAsia"/>
          <w:sz w:val="30"/>
          <w:szCs w:val="30"/>
        </w:rPr>
        <w:t>三、活动时间</w:t>
      </w:r>
    </w:p>
    <w:p w:rsidR="00DB3B8C" w:rsidRDefault="00D36B08">
      <w:pPr>
        <w:ind w:firstLineChars="200" w:firstLine="600"/>
        <w:rPr>
          <w:rFonts w:ascii="Times New Roman" w:eastAsia="方正仿宋_GBK" w:hAnsi="Times New Roman" w:cs="Times New Roman" w:hint="eastAsia"/>
          <w:sz w:val="30"/>
          <w:szCs w:val="30"/>
        </w:rPr>
      </w:pPr>
      <w:r>
        <w:rPr>
          <w:rFonts w:ascii="Times New Roman" w:eastAsia="方正仿宋_GBK" w:hAnsi="Times New Roman" w:cs="Times New Roman" w:hint="eastAsia"/>
          <w:sz w:val="30"/>
          <w:szCs w:val="30"/>
        </w:rPr>
        <w:t>2019</w:t>
      </w:r>
      <w:r>
        <w:rPr>
          <w:rFonts w:ascii="Times New Roman" w:eastAsia="方正仿宋_GBK" w:hAnsi="Times New Roman" w:cs="Times New Roman"/>
          <w:sz w:val="30"/>
          <w:szCs w:val="30"/>
        </w:rPr>
        <w:t>年</w:t>
      </w:r>
      <w:r w:rsidR="00296CE4">
        <w:rPr>
          <w:rFonts w:ascii="Times New Roman" w:eastAsia="方正仿宋_GBK" w:hAnsi="Times New Roman" w:cs="Times New Roman" w:hint="eastAsia"/>
          <w:sz w:val="30"/>
          <w:szCs w:val="30"/>
        </w:rPr>
        <w:t>下半年</w:t>
      </w:r>
      <w:bookmarkStart w:id="1" w:name="_GoBack"/>
      <w:bookmarkEnd w:id="1"/>
    </w:p>
    <w:p w:rsidR="00DB3B8C" w:rsidRDefault="00D36B08">
      <w:pPr>
        <w:ind w:firstLineChars="200" w:firstLine="600"/>
        <w:rPr>
          <w:rFonts w:ascii="方正黑体_GBK" w:eastAsia="方正黑体_GBK" w:hAnsi="方正黑体_GBK"/>
          <w:sz w:val="30"/>
          <w:szCs w:val="30"/>
        </w:rPr>
      </w:pPr>
      <w:r>
        <w:rPr>
          <w:rFonts w:ascii="方正黑体_GBK" w:eastAsia="方正黑体_GBK" w:hAnsi="方正黑体_GBK" w:hint="eastAsia"/>
          <w:sz w:val="30"/>
          <w:szCs w:val="30"/>
        </w:rPr>
        <w:t>四、活动内容</w:t>
      </w:r>
    </w:p>
    <w:p w:rsidR="00DB3B8C" w:rsidRDefault="00D36B08">
      <w:pPr>
        <w:ind w:firstLineChars="200" w:firstLine="602"/>
        <w:rPr>
          <w:rFonts w:ascii="楷体" w:eastAsia="楷体" w:hAnsi="楷体"/>
          <w:b/>
          <w:bCs/>
          <w:sz w:val="30"/>
          <w:szCs w:val="30"/>
        </w:rPr>
      </w:pPr>
      <w:bookmarkStart w:id="2" w:name="_Hlk17985658"/>
      <w:r>
        <w:rPr>
          <w:rFonts w:ascii="楷体" w:eastAsia="楷体" w:hAnsi="楷体" w:hint="eastAsia"/>
          <w:b/>
          <w:bCs/>
          <w:sz w:val="30"/>
          <w:szCs w:val="30"/>
        </w:rPr>
        <w:t>（一）培养爱国情怀：国庆</w:t>
      </w:r>
      <w:r>
        <w:rPr>
          <w:rFonts w:ascii="楷体" w:eastAsia="楷体" w:hAnsi="楷体"/>
          <w:b/>
          <w:bCs/>
          <w:sz w:val="30"/>
          <w:szCs w:val="30"/>
        </w:rPr>
        <w:t>升旗仪式</w:t>
      </w:r>
    </w:p>
    <w:bookmarkEnd w:id="2"/>
    <w:p w:rsidR="00DB3B8C" w:rsidRDefault="00D36B08">
      <w:pPr>
        <w:ind w:firstLineChars="200" w:firstLine="600"/>
        <w:rPr>
          <w:rFonts w:ascii="方正仿宋_GBK" w:eastAsia="方正仿宋_GBK" w:hAnsi="方正仿宋_GBK"/>
          <w:sz w:val="30"/>
          <w:szCs w:val="30"/>
        </w:rPr>
      </w:pPr>
      <w:r>
        <w:rPr>
          <w:rFonts w:ascii="方正仿宋_GBK" w:eastAsia="方正仿宋_GBK" w:hAnsi="方正仿宋_GBK" w:hint="eastAsia"/>
          <w:sz w:val="30"/>
          <w:szCs w:val="30"/>
        </w:rPr>
        <w:t>五星红旗和国歌是中华人民共和国的标志和象征，升国旗是</w:t>
      </w:r>
      <w:r>
        <w:rPr>
          <w:rFonts w:ascii="方正仿宋_GBK" w:eastAsia="方正仿宋_GBK" w:hAnsi="方正仿宋_GBK" w:hint="eastAsia"/>
          <w:sz w:val="30"/>
          <w:szCs w:val="30"/>
        </w:rPr>
        <w:lastRenderedPageBreak/>
        <w:t>一件庄严、圣神的仪式，是对青年</w:t>
      </w:r>
      <w:r w:rsidR="00F863AB">
        <w:rPr>
          <w:rFonts w:ascii="方正仿宋_GBK" w:eastAsia="方正仿宋_GBK" w:hAnsi="方正仿宋_GBK" w:hint="eastAsia"/>
          <w:sz w:val="30"/>
          <w:szCs w:val="30"/>
        </w:rPr>
        <w:t>研究生</w:t>
      </w:r>
      <w:r>
        <w:rPr>
          <w:rFonts w:ascii="方正仿宋_GBK" w:eastAsia="方正仿宋_GBK" w:hAnsi="方正仿宋_GBK" w:hint="eastAsia"/>
          <w:sz w:val="30"/>
          <w:szCs w:val="30"/>
        </w:rPr>
        <w:t>进行爱国主义教育的重要途径和重要载体。同时，升国旗也是我校“笃行以生为本</w:t>
      </w:r>
      <w:r>
        <w:rPr>
          <w:rFonts w:ascii="方正仿宋_GBK" w:eastAsia="方正仿宋_GBK" w:hAnsi="方正仿宋_GBK"/>
          <w:sz w:val="30"/>
          <w:szCs w:val="30"/>
        </w:rPr>
        <w:t xml:space="preserve"> 厚植大学精神”理念的内在要求，将升国旗仪式与立德树人紧密结合，营造校园文化，促进</w:t>
      </w:r>
      <w:r w:rsidR="00F863AB">
        <w:rPr>
          <w:rFonts w:ascii="方正仿宋_GBK" w:eastAsia="方正仿宋_GBK" w:hAnsi="方正仿宋_GBK"/>
          <w:sz w:val="30"/>
          <w:szCs w:val="30"/>
        </w:rPr>
        <w:t>研究生</w:t>
      </w:r>
      <w:r>
        <w:rPr>
          <w:rFonts w:ascii="方正仿宋_GBK" w:eastAsia="方正仿宋_GBK" w:hAnsi="方正仿宋_GBK"/>
          <w:sz w:val="30"/>
          <w:szCs w:val="30"/>
        </w:rPr>
        <w:t>成长成才。</w:t>
      </w:r>
    </w:p>
    <w:p w:rsidR="00DB3B8C" w:rsidRDefault="00D36B08">
      <w:pPr>
        <w:ind w:firstLineChars="200" w:firstLine="600"/>
        <w:rPr>
          <w:rFonts w:ascii="方正仿宋_GBK" w:eastAsia="方正仿宋_GBK" w:hAnsi="方正仿宋_GBK"/>
          <w:sz w:val="30"/>
          <w:szCs w:val="30"/>
        </w:rPr>
      </w:pPr>
      <w:r>
        <w:rPr>
          <w:rFonts w:ascii="方正仿宋_GBK" w:eastAsia="方正仿宋_GBK" w:hAnsi="方正仿宋_GBK" w:hint="eastAsia"/>
          <w:sz w:val="30"/>
          <w:szCs w:val="30"/>
        </w:rPr>
        <w:t>为增强</w:t>
      </w:r>
      <w:r w:rsidR="00F863AB">
        <w:rPr>
          <w:rFonts w:ascii="方正仿宋_GBK" w:eastAsia="方正仿宋_GBK" w:hAnsi="方正仿宋_GBK" w:hint="eastAsia"/>
          <w:sz w:val="30"/>
          <w:szCs w:val="30"/>
        </w:rPr>
        <w:t>研究生</w:t>
      </w:r>
      <w:r>
        <w:rPr>
          <w:rFonts w:ascii="方正仿宋_GBK" w:eastAsia="方正仿宋_GBK" w:hAnsi="方正仿宋_GBK" w:hint="eastAsia"/>
          <w:sz w:val="30"/>
          <w:szCs w:val="30"/>
        </w:rPr>
        <w:t>的爱国主义情怀，加深</w:t>
      </w:r>
      <w:r w:rsidR="00F863AB">
        <w:rPr>
          <w:rFonts w:ascii="方正仿宋_GBK" w:eastAsia="方正仿宋_GBK" w:hAnsi="方正仿宋_GBK" w:hint="eastAsia"/>
          <w:sz w:val="30"/>
          <w:szCs w:val="30"/>
        </w:rPr>
        <w:t>研究生</w:t>
      </w:r>
      <w:r>
        <w:rPr>
          <w:rFonts w:ascii="方正仿宋_GBK" w:eastAsia="方正仿宋_GBK" w:hAnsi="方正仿宋_GBK" w:hint="eastAsia"/>
          <w:sz w:val="30"/>
          <w:szCs w:val="30"/>
        </w:rPr>
        <w:t>尊重国旗、爱护国旗的意识，在全校研究生新生范围内开展升国旗活动，让</w:t>
      </w:r>
      <w:r w:rsidR="00F863AB">
        <w:rPr>
          <w:rFonts w:ascii="方正仿宋_GBK" w:eastAsia="方正仿宋_GBK" w:hAnsi="方正仿宋_GBK" w:hint="eastAsia"/>
          <w:sz w:val="30"/>
          <w:szCs w:val="30"/>
        </w:rPr>
        <w:t>研究生</w:t>
      </w:r>
      <w:r>
        <w:rPr>
          <w:rFonts w:ascii="方正仿宋_GBK" w:eastAsia="方正仿宋_GBK" w:hAnsi="方正仿宋_GBK" w:hint="eastAsia"/>
          <w:sz w:val="30"/>
          <w:szCs w:val="30"/>
        </w:rPr>
        <w:t>在庄严的升旗仪式中受到教育熏陶。升旗仪式作为此次主题教育活动的第一项活动，旨在弘扬爱国主义精神，激发同学们的爱国热情，让广大师生奋发向上，为此次爱国主义教育活动奠定基础。</w:t>
      </w:r>
    </w:p>
    <w:p w:rsidR="00DB3B8C" w:rsidRDefault="00D36B08">
      <w:pPr>
        <w:ind w:firstLineChars="200" w:firstLine="602"/>
        <w:rPr>
          <w:rFonts w:ascii="楷体" w:eastAsia="楷体" w:hAnsi="楷体"/>
          <w:b/>
          <w:bCs/>
          <w:sz w:val="30"/>
          <w:szCs w:val="30"/>
        </w:rPr>
      </w:pPr>
      <w:bookmarkStart w:id="3" w:name="_Hlk17986346"/>
      <w:bookmarkStart w:id="4" w:name="_Hlk17929399"/>
      <w:r>
        <w:rPr>
          <w:rFonts w:ascii="楷体" w:eastAsia="楷体" w:hAnsi="楷体" w:hint="eastAsia"/>
          <w:b/>
          <w:bCs/>
          <w:sz w:val="30"/>
          <w:szCs w:val="30"/>
        </w:rPr>
        <w:t>（二）强化理论武装</w:t>
      </w:r>
      <w:r>
        <w:rPr>
          <w:rFonts w:ascii="楷体" w:eastAsia="楷体" w:hAnsi="楷体"/>
          <w:b/>
          <w:bCs/>
          <w:sz w:val="30"/>
          <w:szCs w:val="30"/>
        </w:rPr>
        <w:t>:</w:t>
      </w:r>
      <w:bookmarkStart w:id="5" w:name="_Hlk17928696"/>
      <w:r>
        <w:rPr>
          <w:rFonts w:ascii="楷体" w:eastAsia="楷体" w:hAnsi="楷体" w:hint="eastAsia"/>
          <w:b/>
          <w:bCs/>
          <w:sz w:val="30"/>
          <w:szCs w:val="30"/>
        </w:rPr>
        <w:t>爱国主义教育知识竞赛</w:t>
      </w:r>
      <w:bookmarkEnd w:id="5"/>
    </w:p>
    <w:p w:rsidR="00DB3B8C" w:rsidRDefault="00D36B08">
      <w:pPr>
        <w:ind w:firstLineChars="200" w:firstLine="600"/>
        <w:rPr>
          <w:rFonts w:ascii="方正仿宋_GBK" w:eastAsia="方正仿宋_GBK" w:hAnsi="方正仿宋_GBK"/>
          <w:sz w:val="30"/>
          <w:szCs w:val="30"/>
        </w:rPr>
      </w:pPr>
      <w:r>
        <w:rPr>
          <w:rFonts w:ascii="方正仿宋_GBK" w:eastAsia="方正仿宋_GBK" w:hAnsi="方正仿宋_GBK" w:hint="eastAsia"/>
          <w:sz w:val="30"/>
          <w:szCs w:val="30"/>
        </w:rPr>
        <w:t>为深入进行爱国主义教育，普及爱国主义知识，激发广大研究生爱党爱国热情，在全体研究生范围内开展爱国主义教育知识竞赛活动。</w:t>
      </w:r>
      <w:bookmarkStart w:id="6" w:name="_Hlk17993376"/>
      <w:r>
        <w:rPr>
          <w:rFonts w:ascii="方正仿宋_GBK" w:eastAsia="方正仿宋_GBK" w:hAnsi="方正仿宋_GBK" w:hint="eastAsia"/>
          <w:sz w:val="30"/>
          <w:szCs w:val="30"/>
        </w:rPr>
        <w:t>研工部提供爱国主义教育知识题库，各学院积极准备。最终通过分学院组队，以抢答的形式进行竞赛角逐。</w:t>
      </w:r>
    </w:p>
    <w:p w:rsidR="00DB3B8C" w:rsidRDefault="00D36B08">
      <w:pPr>
        <w:ind w:firstLineChars="200" w:firstLine="600"/>
        <w:rPr>
          <w:rFonts w:ascii="方正仿宋_GBK" w:eastAsia="方正仿宋_GBK" w:hAnsi="方正仿宋_GBK"/>
          <w:sz w:val="30"/>
          <w:szCs w:val="30"/>
        </w:rPr>
      </w:pPr>
      <w:r>
        <w:rPr>
          <w:rFonts w:ascii="方正仿宋_GBK" w:eastAsia="方正仿宋_GBK" w:hAnsi="方正仿宋_GBK" w:hint="eastAsia"/>
          <w:sz w:val="30"/>
          <w:szCs w:val="30"/>
        </w:rPr>
        <w:t>竞赛题库内容范围主要为爱国主义教育基本知识，习近平总书记关于弘扬爱国主义精神的重要讲话、重点包括中国近现代史上彰显中华民族爱国精神的重大事件、著名人物、文物史迹、经典著作、诗词格言等</w:t>
      </w:r>
      <w:r>
        <w:rPr>
          <w:rFonts w:ascii="方正仿宋_GBK" w:eastAsia="方正仿宋_GBK" w:hAnsi="方正仿宋_GBK"/>
          <w:sz w:val="30"/>
          <w:szCs w:val="30"/>
        </w:rPr>
        <w:t>。</w:t>
      </w:r>
    </w:p>
    <w:p w:rsidR="00DB3B8C" w:rsidRDefault="00D36B08">
      <w:pPr>
        <w:ind w:firstLineChars="200" w:firstLine="600"/>
        <w:rPr>
          <w:rFonts w:ascii="方正仿宋_GBK" w:eastAsia="方正仿宋_GBK" w:hAnsi="方正仿宋_GBK"/>
          <w:sz w:val="30"/>
          <w:szCs w:val="30"/>
        </w:rPr>
      </w:pPr>
      <w:r>
        <w:rPr>
          <w:rFonts w:ascii="方正仿宋_GBK" w:eastAsia="方正仿宋_GBK" w:hAnsi="方正仿宋_GBK" w:hint="eastAsia"/>
          <w:sz w:val="30"/>
          <w:szCs w:val="30"/>
        </w:rPr>
        <w:t>通过竞赛的形式强化理论武装，学习领会爱国主义的精神实质和丰富内涵，把握当前弘扬爱国主义精神的根本要求，增强对爱国主义的理论自信和行动自觉。</w:t>
      </w:r>
    </w:p>
    <w:bookmarkEnd w:id="3"/>
    <w:bookmarkEnd w:id="6"/>
    <w:p w:rsidR="00DB3B8C" w:rsidRDefault="00D36B08">
      <w:pPr>
        <w:ind w:firstLineChars="200" w:firstLine="602"/>
        <w:rPr>
          <w:rFonts w:ascii="楷体" w:eastAsia="楷体" w:hAnsi="楷体"/>
          <w:b/>
          <w:bCs/>
          <w:sz w:val="30"/>
          <w:szCs w:val="30"/>
        </w:rPr>
      </w:pPr>
      <w:r>
        <w:rPr>
          <w:rFonts w:ascii="楷体" w:eastAsia="楷体" w:hAnsi="楷体" w:hint="eastAsia"/>
          <w:b/>
          <w:bCs/>
          <w:sz w:val="30"/>
          <w:szCs w:val="30"/>
        </w:rPr>
        <w:lastRenderedPageBreak/>
        <w:t>（三）以学报国：读红书活动</w:t>
      </w:r>
    </w:p>
    <w:p w:rsidR="00DB3B8C" w:rsidRDefault="00D36B08">
      <w:pPr>
        <w:ind w:firstLineChars="200" w:firstLine="600"/>
        <w:rPr>
          <w:rFonts w:ascii="方正仿宋_GBK" w:eastAsia="方正仿宋_GBK" w:hAnsi="方正仿宋_GBK"/>
          <w:sz w:val="30"/>
          <w:szCs w:val="30"/>
        </w:rPr>
      </w:pPr>
      <w:r>
        <w:rPr>
          <w:rFonts w:ascii="方正仿宋_GBK" w:eastAsia="方正仿宋_GBK" w:hAnsi="方正仿宋_GBK" w:hint="eastAsia"/>
          <w:sz w:val="30"/>
          <w:szCs w:val="30"/>
        </w:rPr>
        <w:t>为营造读书氛围，从红色经典书籍中品悟非凡人生，传承红色基因，坚定理想信念，践行初心使命。以党支部为单位，阅读红书，如：《红色家书》、《青春之歌》、《可爱的中国》、《习近平的七年知青岁月》，通过撰写书评感悟，并在南信大研究生公众号上推出优秀书评感悟，介绍红书以激发广大</w:t>
      </w:r>
      <w:r w:rsidR="00F863AB">
        <w:rPr>
          <w:rFonts w:ascii="方正仿宋_GBK" w:eastAsia="方正仿宋_GBK" w:hAnsi="方正仿宋_GBK" w:hint="eastAsia"/>
          <w:sz w:val="30"/>
          <w:szCs w:val="30"/>
        </w:rPr>
        <w:t>研究生</w:t>
      </w:r>
      <w:r>
        <w:rPr>
          <w:rFonts w:ascii="方正仿宋_GBK" w:eastAsia="方正仿宋_GBK" w:hAnsi="方正仿宋_GBK" w:hint="eastAsia"/>
          <w:sz w:val="30"/>
          <w:szCs w:val="30"/>
        </w:rPr>
        <w:t>爱国情感。</w:t>
      </w:r>
    </w:p>
    <w:p w:rsidR="00DB3B8C" w:rsidRDefault="00D36B08">
      <w:pPr>
        <w:ind w:firstLineChars="200" w:firstLine="600"/>
        <w:rPr>
          <w:rFonts w:ascii="方正仿宋_GBK" w:eastAsia="方正仿宋_GBK" w:hAnsi="方正仿宋_GBK"/>
          <w:sz w:val="30"/>
          <w:szCs w:val="30"/>
        </w:rPr>
      </w:pPr>
      <w:r>
        <w:rPr>
          <w:rFonts w:ascii="方正仿宋_GBK" w:eastAsia="方正仿宋_GBK" w:hAnsi="方正仿宋_GBK" w:hint="eastAsia"/>
          <w:sz w:val="30"/>
          <w:szCs w:val="30"/>
        </w:rPr>
        <w:t>让广大研究生从红书中</w:t>
      </w:r>
      <w:r>
        <w:rPr>
          <w:rFonts w:ascii="方正仿宋_GBK" w:eastAsia="方正仿宋_GBK" w:hAnsi="方正仿宋_GBK"/>
          <w:sz w:val="30"/>
          <w:szCs w:val="30"/>
        </w:rPr>
        <w:t>汲取精神力量</w:t>
      </w:r>
      <w:r>
        <w:rPr>
          <w:rFonts w:ascii="方正仿宋_GBK" w:eastAsia="方正仿宋_GBK" w:hAnsi="方正仿宋_GBK" w:hint="eastAsia"/>
          <w:sz w:val="30"/>
          <w:szCs w:val="30"/>
        </w:rPr>
        <w:t>，深刻领会革命先烈对理想信念的执着追求、对党绝对忠诚的赤子之心、舍生取义的崇高气节和报国为民的炽热情怀，从而激励大家弘扬革命精神，激发研究生们家国情怀的使命意识和以天下为己任的担当意识。</w:t>
      </w:r>
    </w:p>
    <w:p w:rsidR="00DB3B8C" w:rsidRDefault="00D36B08">
      <w:pPr>
        <w:ind w:firstLineChars="200" w:firstLine="602"/>
        <w:rPr>
          <w:rFonts w:ascii="楷体" w:eastAsia="楷体" w:hAnsi="楷体"/>
          <w:b/>
          <w:bCs/>
          <w:sz w:val="30"/>
          <w:szCs w:val="30"/>
        </w:rPr>
      </w:pPr>
      <w:bookmarkStart w:id="7" w:name="_Hlk19446652"/>
      <w:r>
        <w:rPr>
          <w:rFonts w:ascii="楷体" w:eastAsia="楷体" w:hAnsi="楷体" w:hint="eastAsia"/>
          <w:b/>
          <w:bCs/>
          <w:sz w:val="30"/>
          <w:szCs w:val="30"/>
        </w:rPr>
        <w:t>（四）弘扬主旋律</w:t>
      </w:r>
      <w:r>
        <w:rPr>
          <w:rFonts w:ascii="楷体" w:eastAsia="楷体" w:hAnsi="楷体"/>
          <w:b/>
          <w:bCs/>
          <w:sz w:val="30"/>
          <w:szCs w:val="30"/>
        </w:rPr>
        <w:t>:</w:t>
      </w:r>
      <w:bookmarkStart w:id="8" w:name="_Hlk17996653"/>
      <w:r>
        <w:rPr>
          <w:rFonts w:ascii="楷体" w:eastAsia="楷体" w:hAnsi="楷体" w:hint="eastAsia"/>
          <w:b/>
          <w:bCs/>
          <w:sz w:val="30"/>
          <w:szCs w:val="30"/>
        </w:rPr>
        <w:t>爱国主题教育讲座</w:t>
      </w:r>
      <w:bookmarkEnd w:id="8"/>
    </w:p>
    <w:p w:rsidR="00DB3B8C" w:rsidRDefault="00D36B08">
      <w:pPr>
        <w:ind w:firstLineChars="200" w:firstLine="600"/>
        <w:rPr>
          <w:rFonts w:ascii="方正仿宋_GBK" w:eastAsia="方正仿宋_GBK" w:hAnsi="方正仿宋_GBK"/>
          <w:sz w:val="30"/>
          <w:szCs w:val="30"/>
        </w:rPr>
      </w:pPr>
      <w:bookmarkStart w:id="9" w:name="_Hlk17996376"/>
      <w:r>
        <w:rPr>
          <w:rFonts w:ascii="方正仿宋_GBK" w:eastAsia="方正仿宋_GBK" w:hAnsi="方正仿宋_GBK" w:hint="eastAsia"/>
          <w:sz w:val="30"/>
          <w:szCs w:val="30"/>
        </w:rPr>
        <w:t>为了更好的帮助</w:t>
      </w:r>
      <w:r w:rsidR="00F863AB">
        <w:rPr>
          <w:rFonts w:ascii="方正仿宋_GBK" w:eastAsia="方正仿宋_GBK" w:hAnsi="方正仿宋_GBK" w:hint="eastAsia"/>
          <w:sz w:val="30"/>
          <w:szCs w:val="30"/>
        </w:rPr>
        <w:t>研究生</w:t>
      </w:r>
      <w:r>
        <w:rPr>
          <w:rFonts w:ascii="方正仿宋_GBK" w:eastAsia="方正仿宋_GBK" w:hAnsi="方正仿宋_GBK" w:hint="eastAsia"/>
          <w:sz w:val="30"/>
          <w:szCs w:val="30"/>
        </w:rPr>
        <w:t>梳理理性的爱国主义思想，引导</w:t>
      </w:r>
      <w:r w:rsidR="00F863AB">
        <w:rPr>
          <w:rFonts w:ascii="方正仿宋_GBK" w:eastAsia="方正仿宋_GBK" w:hAnsi="方正仿宋_GBK" w:hint="eastAsia"/>
          <w:sz w:val="30"/>
          <w:szCs w:val="30"/>
        </w:rPr>
        <w:t>研究生</w:t>
      </w:r>
      <w:r>
        <w:rPr>
          <w:rFonts w:ascii="方正仿宋_GBK" w:eastAsia="方正仿宋_GBK" w:hAnsi="方正仿宋_GBK" w:hint="eastAsia"/>
          <w:sz w:val="30"/>
          <w:szCs w:val="30"/>
        </w:rPr>
        <w:t>坚定正确的政治方向，提高</w:t>
      </w:r>
      <w:r w:rsidR="00F863AB">
        <w:rPr>
          <w:rFonts w:ascii="方正仿宋_GBK" w:eastAsia="方正仿宋_GBK" w:hAnsi="方正仿宋_GBK" w:hint="eastAsia"/>
          <w:sz w:val="30"/>
          <w:szCs w:val="30"/>
        </w:rPr>
        <w:t>研究生</w:t>
      </w:r>
      <w:r>
        <w:rPr>
          <w:rFonts w:ascii="方正仿宋_GBK" w:eastAsia="方正仿宋_GBK" w:hAnsi="方正仿宋_GBK" w:hint="eastAsia"/>
          <w:sz w:val="30"/>
          <w:szCs w:val="30"/>
        </w:rPr>
        <w:t>的国防教育水平，激发</w:t>
      </w:r>
      <w:r w:rsidR="00F863AB">
        <w:rPr>
          <w:rFonts w:ascii="方正仿宋_GBK" w:eastAsia="方正仿宋_GBK" w:hAnsi="方正仿宋_GBK" w:hint="eastAsia"/>
          <w:sz w:val="30"/>
          <w:szCs w:val="30"/>
        </w:rPr>
        <w:t>研究生</w:t>
      </w:r>
      <w:r>
        <w:rPr>
          <w:rFonts w:ascii="方正仿宋_GBK" w:eastAsia="方正仿宋_GBK" w:hAnsi="方正仿宋_GBK" w:hint="eastAsia"/>
          <w:sz w:val="30"/>
          <w:szCs w:val="30"/>
        </w:rPr>
        <w:t>献身社会主义建设的责任感和使命感，树立正确的世界观、国情观，组织开展爱国主题教育讲座活动。</w:t>
      </w:r>
      <w:bookmarkEnd w:id="9"/>
    </w:p>
    <w:bookmarkEnd w:id="7"/>
    <w:p w:rsidR="00DB3B8C" w:rsidRDefault="00D36B08">
      <w:pPr>
        <w:ind w:firstLineChars="200" w:firstLine="600"/>
        <w:rPr>
          <w:rFonts w:ascii="方正仿宋_GBK" w:eastAsia="方正仿宋_GBK" w:hAnsi="方正仿宋_GBK"/>
          <w:sz w:val="30"/>
          <w:szCs w:val="30"/>
        </w:rPr>
      </w:pPr>
      <w:r>
        <w:rPr>
          <w:rFonts w:ascii="方正仿宋_GBK" w:eastAsia="方正仿宋_GBK" w:hAnsi="方正仿宋_GBK" w:hint="eastAsia"/>
          <w:sz w:val="30"/>
          <w:szCs w:val="30"/>
        </w:rPr>
        <w:t>邀请知名专家学者讲授爱国精神，让研究生们了解我国政治、经济、历史、社会等方面基本情况，引导他们从中国基本国情出发考虑问题。进一步培养研究生爱党、爱国的深刻情感；让研究生深刻感受民族复兴的艰辛奋斗历史，珍惜当下和平美好生活，从而激发热爱祖国、振兴中华的思想情感。</w:t>
      </w:r>
    </w:p>
    <w:p w:rsidR="00DB3B8C" w:rsidRDefault="00D36B08">
      <w:pPr>
        <w:ind w:firstLineChars="200" w:firstLine="602"/>
        <w:rPr>
          <w:rFonts w:ascii="楷体" w:eastAsia="楷体" w:hAnsi="楷体"/>
          <w:b/>
          <w:bCs/>
          <w:sz w:val="30"/>
          <w:szCs w:val="30"/>
        </w:rPr>
      </w:pPr>
      <w:r>
        <w:rPr>
          <w:rFonts w:ascii="楷体" w:eastAsia="楷体" w:hAnsi="楷体" w:hint="eastAsia"/>
          <w:b/>
          <w:bCs/>
          <w:sz w:val="30"/>
          <w:szCs w:val="30"/>
        </w:rPr>
        <w:t>（五）自选活动</w:t>
      </w:r>
    </w:p>
    <w:p w:rsidR="00DB3B8C" w:rsidRDefault="00D36B08">
      <w:pPr>
        <w:ind w:firstLineChars="200" w:firstLine="600"/>
        <w:rPr>
          <w:rFonts w:ascii="方正仿宋_GBK" w:eastAsia="方正仿宋_GBK" w:hAnsi="方正仿宋_GBK"/>
          <w:sz w:val="30"/>
          <w:szCs w:val="30"/>
        </w:rPr>
      </w:pPr>
      <w:r>
        <w:rPr>
          <w:rFonts w:ascii="方正仿宋_GBK" w:eastAsia="方正仿宋_GBK" w:hAnsi="方正仿宋_GBK" w:hint="eastAsia"/>
          <w:sz w:val="30"/>
          <w:szCs w:val="30"/>
        </w:rPr>
        <w:t>为切实提高各院积极性，在以上四个专题活动的基础上，可</w:t>
      </w:r>
      <w:r>
        <w:rPr>
          <w:rFonts w:ascii="方正仿宋_GBK" w:eastAsia="方正仿宋_GBK" w:hAnsi="方正仿宋_GBK" w:hint="eastAsia"/>
          <w:sz w:val="30"/>
          <w:szCs w:val="30"/>
        </w:rPr>
        <w:lastRenderedPageBreak/>
        <w:t>自选活动进行爱国主义主题教育。</w:t>
      </w:r>
    </w:p>
    <w:p w:rsidR="00DB3B8C" w:rsidRDefault="00D36B08">
      <w:pPr>
        <w:ind w:firstLineChars="200" w:firstLine="600"/>
        <w:rPr>
          <w:rFonts w:ascii="方正仿宋_GBK" w:eastAsia="方正仿宋_GBK" w:hAnsi="方正仿宋_GBK"/>
          <w:sz w:val="30"/>
          <w:szCs w:val="30"/>
        </w:rPr>
      </w:pPr>
      <w:r>
        <w:rPr>
          <w:rFonts w:ascii="方正仿宋_GBK" w:eastAsia="方正仿宋_GBK" w:hAnsi="方正仿宋_GBK" w:hint="eastAsia"/>
          <w:sz w:val="30"/>
          <w:szCs w:val="30"/>
        </w:rPr>
        <w:t>各院可以开展如：爱国主题演讲比赛、主题党日活动、爱国主题微视频比赛、组织开展研究生志愿服务系列活动、开展研究生学术论坛活动、组织研究生党员进行爱国主义教育主题的参观学习活动，等等，鼓励广大研究生在日常学习与科研过程中，用实际行动表达爱国热情，彰显奋斗青春，努力营造蓬勃向上的校园文化氛围，发挥文化育人的重要作用。通过多种形式把优秀研究生努力拼搏的故事展示出来，立体呈现广大研究生的爱国主义情怀，展现研究生心系天下的青春风采。</w:t>
      </w:r>
    </w:p>
    <w:bookmarkEnd w:id="4"/>
    <w:p w:rsidR="00DB3B8C" w:rsidRDefault="00D36B08">
      <w:pPr>
        <w:ind w:firstLineChars="200" w:firstLine="600"/>
        <w:rPr>
          <w:rFonts w:ascii="方正黑体_GBK" w:eastAsia="方正黑体_GBK" w:hAnsi="方正黑体_GBK"/>
          <w:sz w:val="30"/>
          <w:szCs w:val="30"/>
        </w:rPr>
      </w:pPr>
      <w:r>
        <w:rPr>
          <w:rFonts w:ascii="方正黑体_GBK" w:eastAsia="方正黑体_GBK" w:hAnsi="方正黑体_GBK" w:hint="eastAsia"/>
          <w:sz w:val="30"/>
          <w:szCs w:val="30"/>
        </w:rPr>
        <w:t>五、活动要求</w:t>
      </w:r>
    </w:p>
    <w:p w:rsidR="00DB3B8C" w:rsidRDefault="00D36B08">
      <w:pPr>
        <w:ind w:firstLineChars="200" w:firstLine="600"/>
        <w:rPr>
          <w:rFonts w:ascii="方正仿宋_GBK" w:eastAsia="方正仿宋_GBK" w:hAnsi="方正仿宋_GBK"/>
          <w:sz w:val="30"/>
          <w:szCs w:val="30"/>
        </w:rPr>
      </w:pPr>
      <w:r>
        <w:rPr>
          <w:rFonts w:ascii="楷体" w:eastAsia="楷体" w:hAnsi="楷体" w:hint="eastAsia"/>
          <w:sz w:val="30"/>
          <w:szCs w:val="30"/>
        </w:rPr>
        <w:t>（一）</w:t>
      </w:r>
      <w:r>
        <w:rPr>
          <w:rFonts w:ascii="楷体" w:eastAsia="楷体" w:hAnsi="楷体"/>
          <w:sz w:val="30"/>
          <w:szCs w:val="30"/>
        </w:rPr>
        <w:t>高度重视，</w:t>
      </w:r>
      <w:r>
        <w:rPr>
          <w:rFonts w:ascii="楷体" w:eastAsia="楷体" w:hAnsi="楷体" w:hint="eastAsia"/>
          <w:sz w:val="30"/>
          <w:szCs w:val="30"/>
        </w:rPr>
        <w:t>认真筹划</w:t>
      </w:r>
      <w:r>
        <w:rPr>
          <w:rFonts w:ascii="楷体" w:eastAsia="楷体" w:hAnsi="楷体"/>
          <w:sz w:val="30"/>
          <w:szCs w:val="30"/>
        </w:rPr>
        <w:t>。</w:t>
      </w:r>
      <w:r>
        <w:rPr>
          <w:rFonts w:ascii="方正仿宋_GBK" w:eastAsia="方正仿宋_GBK" w:hAnsi="方正仿宋_GBK" w:hint="eastAsia"/>
          <w:sz w:val="30"/>
          <w:szCs w:val="30"/>
        </w:rPr>
        <w:t>各</w:t>
      </w:r>
      <w:r>
        <w:rPr>
          <w:rFonts w:ascii="方正仿宋_GBK" w:eastAsia="方正仿宋_GBK" w:hAnsi="方正仿宋_GBK"/>
          <w:sz w:val="30"/>
          <w:szCs w:val="30"/>
        </w:rPr>
        <w:t>学院要将此次爱国主题教育活动作为加强研究生爱国教育工作的重要契机，</w:t>
      </w:r>
      <w:r>
        <w:rPr>
          <w:rFonts w:ascii="方正仿宋_GBK" w:eastAsia="方正仿宋_GBK" w:hAnsi="方正仿宋_GBK" w:hint="eastAsia"/>
          <w:sz w:val="30"/>
          <w:szCs w:val="30"/>
        </w:rPr>
        <w:t>切实提高政治站位；</w:t>
      </w:r>
      <w:r>
        <w:rPr>
          <w:rFonts w:ascii="方正仿宋_GBK" w:eastAsia="方正仿宋_GBK" w:hAnsi="方正仿宋_GBK"/>
          <w:sz w:val="30"/>
          <w:szCs w:val="30"/>
        </w:rPr>
        <w:t>精心组织，认真筹划，</w:t>
      </w:r>
      <w:r>
        <w:rPr>
          <w:rFonts w:ascii="方正仿宋_GBK" w:eastAsia="方正仿宋_GBK" w:hAnsi="方正仿宋_GBK" w:hint="eastAsia"/>
          <w:sz w:val="30"/>
          <w:szCs w:val="30"/>
        </w:rPr>
        <w:t>通过主题教育系列活动的有效开展，</w:t>
      </w:r>
      <w:r>
        <w:rPr>
          <w:rFonts w:ascii="方正仿宋_GBK" w:eastAsia="方正仿宋_GBK" w:hAnsi="方正仿宋_GBK"/>
          <w:sz w:val="30"/>
          <w:szCs w:val="30"/>
        </w:rPr>
        <w:t>确保本次活动落实到实处</w:t>
      </w:r>
      <w:r>
        <w:rPr>
          <w:rFonts w:ascii="方正仿宋_GBK" w:eastAsia="方正仿宋_GBK" w:hAnsi="方正仿宋_GBK" w:hint="eastAsia"/>
          <w:sz w:val="30"/>
          <w:szCs w:val="30"/>
        </w:rPr>
        <w:t>，凝聚团结奋进的力量</w:t>
      </w:r>
      <w:r>
        <w:rPr>
          <w:rFonts w:ascii="方正仿宋_GBK" w:eastAsia="方正仿宋_GBK" w:hAnsi="方正仿宋_GBK"/>
          <w:sz w:val="30"/>
          <w:szCs w:val="30"/>
        </w:rPr>
        <w:t>。</w:t>
      </w:r>
    </w:p>
    <w:p w:rsidR="00DB3B8C" w:rsidRDefault="00D36B08">
      <w:pPr>
        <w:ind w:firstLineChars="200" w:firstLine="600"/>
        <w:rPr>
          <w:rFonts w:ascii="方正仿宋_GBK" w:eastAsia="方正仿宋_GBK" w:hAnsi="方正仿宋_GBK"/>
          <w:sz w:val="30"/>
          <w:szCs w:val="30"/>
        </w:rPr>
      </w:pPr>
      <w:r>
        <w:rPr>
          <w:rFonts w:ascii="楷体" w:eastAsia="楷体" w:hAnsi="楷体" w:hint="eastAsia"/>
          <w:sz w:val="30"/>
          <w:szCs w:val="30"/>
        </w:rPr>
        <w:t>（二）广泛宣传</w:t>
      </w:r>
      <w:r>
        <w:rPr>
          <w:rFonts w:ascii="楷体" w:eastAsia="楷体" w:hAnsi="楷体"/>
          <w:sz w:val="30"/>
          <w:szCs w:val="30"/>
        </w:rPr>
        <w:t>，营造氛围。</w:t>
      </w:r>
      <w:r>
        <w:rPr>
          <w:rFonts w:ascii="方正仿宋_GBK" w:eastAsia="方正仿宋_GBK" w:hAnsi="方正仿宋_GBK" w:hint="eastAsia"/>
          <w:sz w:val="30"/>
          <w:szCs w:val="30"/>
        </w:rPr>
        <w:t>各</w:t>
      </w:r>
      <w:r>
        <w:rPr>
          <w:rFonts w:ascii="方正仿宋_GBK" w:eastAsia="方正仿宋_GBK" w:hAnsi="方正仿宋_GBK"/>
          <w:sz w:val="30"/>
          <w:szCs w:val="30"/>
        </w:rPr>
        <w:t>学院要在研究生中做好充分的动员</w:t>
      </w:r>
      <w:r>
        <w:rPr>
          <w:rFonts w:ascii="方正仿宋_GBK" w:eastAsia="方正仿宋_GBK" w:hAnsi="方正仿宋_GBK" w:hint="eastAsia"/>
          <w:sz w:val="30"/>
          <w:szCs w:val="30"/>
        </w:rPr>
        <w:t>和广泛宣传</w:t>
      </w:r>
      <w:r>
        <w:rPr>
          <w:rFonts w:ascii="方正仿宋_GBK" w:eastAsia="方正仿宋_GBK" w:hAnsi="方正仿宋_GBK"/>
          <w:sz w:val="30"/>
          <w:szCs w:val="30"/>
        </w:rPr>
        <w:t>工作。</w:t>
      </w:r>
      <w:r>
        <w:rPr>
          <w:rFonts w:ascii="方正仿宋_GBK" w:eastAsia="方正仿宋_GBK" w:hAnsi="方正仿宋_GBK" w:hint="eastAsia"/>
          <w:sz w:val="30"/>
          <w:szCs w:val="30"/>
        </w:rPr>
        <w:t>充分利用校院官网、公众号、官微等</w:t>
      </w:r>
      <w:r>
        <w:rPr>
          <w:rFonts w:ascii="方正仿宋_GBK" w:eastAsia="方正仿宋_GBK" w:hAnsi="方正仿宋_GBK"/>
          <w:sz w:val="30"/>
          <w:szCs w:val="30"/>
        </w:rPr>
        <w:t>媒体</w:t>
      </w:r>
      <w:r>
        <w:rPr>
          <w:rFonts w:ascii="方正仿宋_GBK" w:eastAsia="方正仿宋_GBK" w:hAnsi="方正仿宋_GBK" w:hint="eastAsia"/>
          <w:sz w:val="30"/>
          <w:szCs w:val="30"/>
        </w:rPr>
        <w:t>平台</w:t>
      </w:r>
      <w:r>
        <w:rPr>
          <w:rFonts w:ascii="方正仿宋_GBK" w:eastAsia="方正仿宋_GBK" w:hAnsi="方正仿宋_GBK"/>
          <w:sz w:val="30"/>
          <w:szCs w:val="30"/>
        </w:rPr>
        <w:t>加强宣传、营造氛围，</w:t>
      </w:r>
      <w:r>
        <w:rPr>
          <w:rFonts w:ascii="方正仿宋_GBK" w:eastAsia="方正仿宋_GBK" w:hAnsi="方正仿宋_GBK" w:hint="eastAsia"/>
          <w:sz w:val="30"/>
          <w:szCs w:val="30"/>
        </w:rPr>
        <w:t>及时报道活动开展情况，</w:t>
      </w:r>
      <w:r>
        <w:rPr>
          <w:rFonts w:ascii="方正仿宋_GBK" w:eastAsia="方正仿宋_GBK" w:hAnsi="方正仿宋_GBK"/>
          <w:sz w:val="30"/>
          <w:szCs w:val="30"/>
        </w:rPr>
        <w:t>充分展示我校</w:t>
      </w:r>
      <w:r>
        <w:rPr>
          <w:rFonts w:ascii="方正仿宋_GBK" w:eastAsia="方正仿宋_GBK" w:hAnsi="方正仿宋_GBK" w:hint="eastAsia"/>
          <w:sz w:val="30"/>
          <w:szCs w:val="30"/>
        </w:rPr>
        <w:t>研究生</w:t>
      </w:r>
      <w:r>
        <w:rPr>
          <w:rFonts w:ascii="方正仿宋_GBK" w:eastAsia="方正仿宋_GBK" w:hAnsi="方正仿宋_GBK"/>
          <w:sz w:val="30"/>
          <w:szCs w:val="30"/>
        </w:rPr>
        <w:t>热爱祖国的良好风貌。</w:t>
      </w:r>
    </w:p>
    <w:p w:rsidR="00570AC7" w:rsidRDefault="00D36B08" w:rsidP="00570AC7">
      <w:pPr>
        <w:ind w:firstLineChars="200" w:firstLine="600"/>
        <w:rPr>
          <w:rFonts w:ascii="方正仿宋_GBK" w:eastAsia="方正仿宋_GBK" w:hAnsi="方正仿宋_GBK"/>
          <w:sz w:val="28"/>
          <w:szCs w:val="28"/>
        </w:rPr>
      </w:pPr>
      <w:r>
        <w:rPr>
          <w:rFonts w:ascii="楷体" w:eastAsia="楷体" w:hAnsi="楷体" w:hint="eastAsia"/>
          <w:sz w:val="30"/>
          <w:szCs w:val="30"/>
        </w:rPr>
        <w:t>（三）</w:t>
      </w:r>
      <w:r>
        <w:rPr>
          <w:rFonts w:ascii="楷体" w:eastAsia="楷体" w:hAnsi="楷体"/>
          <w:sz w:val="30"/>
          <w:szCs w:val="30"/>
        </w:rPr>
        <w:t>及时总结，</w:t>
      </w:r>
      <w:r>
        <w:rPr>
          <w:rFonts w:ascii="楷体" w:eastAsia="楷体" w:hAnsi="楷体" w:hint="eastAsia"/>
          <w:sz w:val="30"/>
          <w:szCs w:val="30"/>
        </w:rPr>
        <w:t>注重成效</w:t>
      </w:r>
      <w:r>
        <w:rPr>
          <w:rFonts w:ascii="楷体" w:eastAsia="楷体" w:hAnsi="楷体"/>
          <w:sz w:val="30"/>
          <w:szCs w:val="30"/>
        </w:rPr>
        <w:t>。</w:t>
      </w:r>
      <w:r w:rsidR="00570AC7" w:rsidRPr="00752FEF">
        <w:rPr>
          <w:rFonts w:ascii="方正仿宋_GBK" w:eastAsia="方正仿宋_GBK" w:hAnsi="方正仿宋_GBK" w:hint="eastAsia"/>
          <w:sz w:val="30"/>
          <w:szCs w:val="30"/>
        </w:rPr>
        <w:t>各学院须认真总结学院爱国主题教育系列活动的开展情况（图文并茂），并将总结材料报送研究生工作部学生工作办公室。</w:t>
      </w:r>
      <w:r>
        <w:rPr>
          <w:rFonts w:ascii="方正仿宋_GBK" w:eastAsia="方正仿宋_GBK" w:hAnsi="方正仿宋_GBK"/>
          <w:sz w:val="30"/>
          <w:szCs w:val="30"/>
        </w:rPr>
        <w:t>同时要及时总结开展工作的经验，适时进行交流。</w:t>
      </w:r>
    </w:p>
    <w:sectPr w:rsidR="00570A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994" w:rsidRDefault="001C0994" w:rsidP="00752FEF">
      <w:r>
        <w:separator/>
      </w:r>
    </w:p>
  </w:endnote>
  <w:endnote w:type="continuationSeparator" w:id="0">
    <w:p w:rsidR="001C0994" w:rsidRDefault="001C0994" w:rsidP="0075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2000000000000000000"/>
    <w:charset w:val="86"/>
    <w:family w:val="auto"/>
    <w:pitch w:val="variable"/>
    <w:sig w:usb0="A00002BF" w:usb1="38CF7CFA" w:usb2="00082016" w:usb3="00000000" w:csb0="00040001" w:csb1="00000000"/>
  </w:font>
  <w:font w:name="方正仿宋_GBK">
    <w:altName w:val="Arial Unicode MS"/>
    <w:panose1 w:val="02000000000000000000"/>
    <w:charset w:val="86"/>
    <w:family w:val="auto"/>
    <w:pitch w:val="variable"/>
    <w:sig w:usb0="A00002BF" w:usb1="38CF7CFA" w:usb2="00082016" w:usb3="00000000" w:csb0="00040001" w:csb1="00000000"/>
  </w:font>
  <w:font w:name="方正黑体_GBK">
    <w:altName w:val="Arial Unicode MS"/>
    <w:panose1 w:val="02000000000000000000"/>
    <w:charset w:val="86"/>
    <w:family w:val="auto"/>
    <w:pitch w:val="variable"/>
    <w:sig w:usb0="A00002BF"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994" w:rsidRDefault="001C0994" w:rsidP="00752FEF">
      <w:r>
        <w:separator/>
      </w:r>
    </w:p>
  </w:footnote>
  <w:footnote w:type="continuationSeparator" w:id="0">
    <w:p w:rsidR="001C0994" w:rsidRDefault="001C0994" w:rsidP="00752F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D5"/>
    <w:rsid w:val="00012441"/>
    <w:rsid w:val="00064F1E"/>
    <w:rsid w:val="00075333"/>
    <w:rsid w:val="00186450"/>
    <w:rsid w:val="001C0994"/>
    <w:rsid w:val="00296CE4"/>
    <w:rsid w:val="0032712E"/>
    <w:rsid w:val="00343A42"/>
    <w:rsid w:val="00350A71"/>
    <w:rsid w:val="00376665"/>
    <w:rsid w:val="003C1CC6"/>
    <w:rsid w:val="00523891"/>
    <w:rsid w:val="0052565B"/>
    <w:rsid w:val="00570AC7"/>
    <w:rsid w:val="005A0F3E"/>
    <w:rsid w:val="00685836"/>
    <w:rsid w:val="007009D4"/>
    <w:rsid w:val="00713C5F"/>
    <w:rsid w:val="00752FEF"/>
    <w:rsid w:val="007901DB"/>
    <w:rsid w:val="007A08A7"/>
    <w:rsid w:val="007E2479"/>
    <w:rsid w:val="007F6E26"/>
    <w:rsid w:val="00817909"/>
    <w:rsid w:val="008232D5"/>
    <w:rsid w:val="008E6016"/>
    <w:rsid w:val="00976584"/>
    <w:rsid w:val="00A079C8"/>
    <w:rsid w:val="00A37999"/>
    <w:rsid w:val="00A53E9C"/>
    <w:rsid w:val="00A55736"/>
    <w:rsid w:val="00A8748C"/>
    <w:rsid w:val="00AF0767"/>
    <w:rsid w:val="00B04BCA"/>
    <w:rsid w:val="00B15B86"/>
    <w:rsid w:val="00B440F1"/>
    <w:rsid w:val="00B534EE"/>
    <w:rsid w:val="00B74E86"/>
    <w:rsid w:val="00B86689"/>
    <w:rsid w:val="00BE16DF"/>
    <w:rsid w:val="00BE1BEB"/>
    <w:rsid w:val="00D1122A"/>
    <w:rsid w:val="00D15729"/>
    <w:rsid w:val="00D36B08"/>
    <w:rsid w:val="00D87A95"/>
    <w:rsid w:val="00DA58BB"/>
    <w:rsid w:val="00DB3B8C"/>
    <w:rsid w:val="00DD5419"/>
    <w:rsid w:val="00E369C1"/>
    <w:rsid w:val="00EA4E17"/>
    <w:rsid w:val="00F01D77"/>
    <w:rsid w:val="00F14876"/>
    <w:rsid w:val="00F42B13"/>
    <w:rsid w:val="00F52C45"/>
    <w:rsid w:val="00F863AB"/>
    <w:rsid w:val="2E081227"/>
    <w:rsid w:val="2F397AA8"/>
    <w:rsid w:val="3E9D4772"/>
    <w:rsid w:val="55AF022A"/>
    <w:rsid w:val="710B2BEA"/>
    <w:rsid w:val="714C105D"/>
    <w:rsid w:val="72B6619F"/>
    <w:rsid w:val="73395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EE60C"/>
  <w15:docId w15:val="{77A2D4DA-9F60-4B96-A7A1-8FE8BB00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customStyle="1" w:styleId="vsbcontentimg">
    <w:name w:val="vsbcontent_img"/>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 瑶瑶</dc:creator>
  <cp:lastModifiedBy>user</cp:lastModifiedBy>
  <cp:revision>39</cp:revision>
  <dcterms:created xsi:type="dcterms:W3CDTF">2019-08-29T11:02:00Z</dcterms:created>
  <dcterms:modified xsi:type="dcterms:W3CDTF">2019-11-13T01:20:00Z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